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70D3" w:rsidRPr="002D217A" w:rsidRDefault="002D217A" w:rsidP="000868D3">
      <w:pPr>
        <w:spacing w:before="120" w:after="0"/>
        <w:jc w:val="center"/>
        <w:rPr>
          <w:rFonts w:ascii="Times New Roman" w:hAnsi="Times New Roman" w:cs="Times New Roman"/>
          <w:b/>
          <w:i/>
          <w:caps/>
          <w:color w:val="C0504D" w:themeColor="accent2"/>
          <w:sz w:val="36"/>
          <w:szCs w:val="36"/>
        </w:rPr>
      </w:pPr>
      <w:bookmarkStart w:id="0" w:name="_GoBack"/>
      <w:bookmarkEnd w:id="0"/>
      <w:r w:rsidRPr="002D217A">
        <w:rPr>
          <w:rFonts w:ascii="Times New Roman" w:hAnsi="Times New Roman" w:cs="Times New Roman"/>
          <w:b/>
          <w:i/>
          <w:color w:val="C0504D" w:themeColor="accent2"/>
          <w:sz w:val="36"/>
          <w:szCs w:val="36"/>
        </w:rPr>
        <w:t>Informace pro pacienty s mechanickou srdeční podporou</w:t>
      </w:r>
      <w:r w:rsidR="00881D72" w:rsidRPr="002D217A">
        <w:rPr>
          <w:rFonts w:ascii="Times New Roman" w:hAnsi="Times New Roman" w:cs="Times New Roman"/>
          <w:b/>
          <w:i/>
          <w:caps/>
          <w:color w:val="C0504D" w:themeColor="accent2"/>
          <w:sz w:val="36"/>
          <w:szCs w:val="36"/>
        </w:rPr>
        <w:t xml:space="preserve"> HeartWare</w:t>
      </w:r>
      <w:r w:rsidR="00CD7F10">
        <w:rPr>
          <w:rFonts w:ascii="Times New Roman" w:hAnsi="Times New Roman" w:cs="Times New Roman"/>
          <w:b/>
          <w:i/>
          <w:caps/>
          <w:color w:val="C0504D" w:themeColor="accent2"/>
          <w:sz w:val="36"/>
          <w:szCs w:val="36"/>
        </w:rPr>
        <w:t xml:space="preserve"> (HW)</w:t>
      </w:r>
    </w:p>
    <w:p w:rsidR="00881D72" w:rsidRPr="002D217A" w:rsidRDefault="002D217A" w:rsidP="00E81088">
      <w:pPr>
        <w:spacing w:after="0"/>
        <w:jc w:val="center"/>
        <w:rPr>
          <w:rFonts w:ascii="Times New Roman" w:hAnsi="Times New Roman" w:cs="Times New Roman"/>
          <w:b/>
          <w:i/>
          <w:caps/>
          <w:color w:val="C0504D" w:themeColor="accent2"/>
          <w:sz w:val="28"/>
          <w:szCs w:val="28"/>
        </w:rPr>
      </w:pPr>
      <w:r w:rsidRPr="002D217A">
        <w:rPr>
          <w:rFonts w:ascii="Times New Roman" w:hAnsi="Times New Roman" w:cs="Times New Roman"/>
          <w:b/>
          <w:i/>
          <w:color w:val="C0504D" w:themeColor="accent2"/>
          <w:sz w:val="28"/>
          <w:szCs w:val="28"/>
        </w:rPr>
        <w:t>a jejich rodinné příslušníky</w:t>
      </w:r>
    </w:p>
    <w:p w:rsidR="00F358EC" w:rsidRPr="002D217A" w:rsidRDefault="00F358EC" w:rsidP="00F358EC">
      <w:pPr>
        <w:spacing w:after="0"/>
        <w:rPr>
          <w:rFonts w:ascii="Times New Roman" w:hAnsi="Times New Roman" w:cs="Times New Roman"/>
          <w:sz w:val="24"/>
          <w:szCs w:val="24"/>
        </w:rPr>
      </w:pPr>
    </w:p>
    <w:p w:rsidR="00881D72" w:rsidRPr="002D217A" w:rsidRDefault="00881D72" w:rsidP="002D217A">
      <w:pPr>
        <w:spacing w:after="0"/>
        <w:jc w:val="both"/>
        <w:rPr>
          <w:rFonts w:ascii="Times New Roman" w:hAnsi="Times New Roman" w:cs="Times New Roman"/>
          <w:sz w:val="24"/>
          <w:szCs w:val="24"/>
        </w:rPr>
      </w:pPr>
      <w:r w:rsidRPr="002D217A">
        <w:rPr>
          <w:rFonts w:ascii="Times New Roman" w:hAnsi="Times New Roman" w:cs="Times New Roman"/>
          <w:sz w:val="24"/>
          <w:szCs w:val="24"/>
        </w:rPr>
        <w:t>Vážený pane, vážená paní,</w:t>
      </w:r>
    </w:p>
    <w:p w:rsidR="00952BC7" w:rsidRPr="002D217A" w:rsidRDefault="0043708D" w:rsidP="002D217A">
      <w:pPr>
        <w:spacing w:after="120"/>
        <w:jc w:val="both"/>
        <w:rPr>
          <w:rFonts w:ascii="Times New Roman" w:hAnsi="Times New Roman" w:cs="Times New Roman"/>
          <w:sz w:val="24"/>
          <w:szCs w:val="24"/>
        </w:rPr>
      </w:pPr>
      <w:r w:rsidRPr="002D217A">
        <w:rPr>
          <w:rFonts w:ascii="Times New Roman" w:hAnsi="Times New Roman" w:cs="Times New Roman"/>
          <w:sz w:val="24"/>
          <w:szCs w:val="24"/>
        </w:rPr>
        <w:t>p</w:t>
      </w:r>
      <w:r w:rsidR="00952BC7" w:rsidRPr="002D217A">
        <w:rPr>
          <w:rFonts w:ascii="Times New Roman" w:hAnsi="Times New Roman" w:cs="Times New Roman"/>
          <w:sz w:val="24"/>
          <w:szCs w:val="24"/>
        </w:rPr>
        <w:t xml:space="preserve">odstoupili jste náročný chirurgický výkon. Jedná se o velký zásah do Vašeho organismu, jednak samotnou operací, jednak i nutností dodržování určitého režimu. Vy i Vaši nejbližší jste byli důkladně proškoleni v obsluze srdeční podpory a přídatných zařízení, naučili jste se jak </w:t>
      </w:r>
      <w:r w:rsidR="00965FFE" w:rsidRPr="002D217A">
        <w:rPr>
          <w:rFonts w:ascii="Times New Roman" w:hAnsi="Times New Roman" w:cs="Times New Roman"/>
          <w:sz w:val="24"/>
          <w:szCs w:val="24"/>
        </w:rPr>
        <w:t>pečovat o výstup kabelu</w:t>
      </w:r>
      <w:r w:rsidR="00952BC7" w:rsidRPr="002D217A">
        <w:rPr>
          <w:rFonts w:ascii="Times New Roman" w:hAnsi="Times New Roman" w:cs="Times New Roman"/>
          <w:sz w:val="24"/>
          <w:szCs w:val="24"/>
        </w:rPr>
        <w:t xml:space="preserve"> a co dělat v nouzových situacích.</w:t>
      </w:r>
    </w:p>
    <w:p w:rsidR="00952BC7" w:rsidRPr="002D217A" w:rsidRDefault="00952BC7" w:rsidP="000868D3">
      <w:pPr>
        <w:spacing w:after="240"/>
        <w:jc w:val="both"/>
        <w:rPr>
          <w:rFonts w:ascii="Times New Roman" w:hAnsi="Times New Roman" w:cs="Times New Roman"/>
          <w:sz w:val="24"/>
          <w:szCs w:val="24"/>
        </w:rPr>
      </w:pPr>
      <w:r w:rsidRPr="002D217A">
        <w:rPr>
          <w:rFonts w:ascii="Times New Roman" w:hAnsi="Times New Roman" w:cs="Times New Roman"/>
          <w:sz w:val="24"/>
          <w:szCs w:val="24"/>
        </w:rPr>
        <w:t>Připravili jsme pro Vás stručný přehled informací o tom, jak dále postupovat po propuštění domů.</w:t>
      </w:r>
    </w:p>
    <w:p w:rsidR="00952BC7" w:rsidRPr="002D217A" w:rsidRDefault="006207FE" w:rsidP="00F358EC">
      <w:pPr>
        <w:spacing w:after="0"/>
        <w:rPr>
          <w:rFonts w:ascii="Times New Roman" w:hAnsi="Times New Roman" w:cs="Times New Roman"/>
          <w:b/>
          <w:sz w:val="24"/>
          <w:szCs w:val="24"/>
        </w:rPr>
      </w:pPr>
      <w:r w:rsidRPr="002D217A">
        <w:rPr>
          <w:rFonts w:ascii="Times New Roman" w:hAnsi="Times New Roman" w:cs="Times New Roman"/>
          <w:b/>
          <w:sz w:val="24"/>
          <w:szCs w:val="24"/>
        </w:rPr>
        <w:t>DOKUMENTACE</w:t>
      </w:r>
    </w:p>
    <w:p w:rsidR="006207FE" w:rsidRPr="002D217A" w:rsidRDefault="006207FE" w:rsidP="00F358EC">
      <w:pPr>
        <w:pStyle w:val="Odstavecseseznamem"/>
        <w:numPr>
          <w:ilvl w:val="0"/>
          <w:numId w:val="1"/>
        </w:numPr>
        <w:spacing w:after="0"/>
        <w:rPr>
          <w:rFonts w:ascii="Times New Roman" w:hAnsi="Times New Roman" w:cs="Times New Roman"/>
          <w:sz w:val="24"/>
          <w:szCs w:val="24"/>
        </w:rPr>
      </w:pPr>
      <w:r w:rsidRPr="002D217A">
        <w:rPr>
          <w:rFonts w:ascii="Times New Roman" w:hAnsi="Times New Roman" w:cs="Times New Roman"/>
          <w:sz w:val="24"/>
          <w:szCs w:val="24"/>
        </w:rPr>
        <w:t>Do 3 dnů po propuštění navštivte svého praktického lékaře a objednejte se u kardiologa</w:t>
      </w:r>
    </w:p>
    <w:p w:rsidR="006207FE" w:rsidRPr="002D217A" w:rsidRDefault="006207FE" w:rsidP="00F358EC">
      <w:pPr>
        <w:pStyle w:val="Odstavecseseznamem"/>
        <w:numPr>
          <w:ilvl w:val="0"/>
          <w:numId w:val="1"/>
        </w:numPr>
        <w:spacing w:after="0"/>
        <w:rPr>
          <w:rFonts w:ascii="Times New Roman" w:hAnsi="Times New Roman" w:cs="Times New Roman"/>
          <w:sz w:val="24"/>
          <w:szCs w:val="24"/>
        </w:rPr>
      </w:pPr>
      <w:r w:rsidRPr="002D217A">
        <w:rPr>
          <w:rFonts w:ascii="Times New Roman" w:hAnsi="Times New Roman" w:cs="Times New Roman"/>
          <w:sz w:val="24"/>
          <w:szCs w:val="24"/>
        </w:rPr>
        <w:t>Informujte je o podstoupeném zákroku a každému lékaři předejte propouštěcí zprávu</w:t>
      </w:r>
    </w:p>
    <w:p w:rsidR="00F358EC" w:rsidRPr="002D217A" w:rsidRDefault="006207FE" w:rsidP="002D217A">
      <w:pPr>
        <w:pStyle w:val="Odstavecseseznamem"/>
        <w:numPr>
          <w:ilvl w:val="0"/>
          <w:numId w:val="1"/>
        </w:numPr>
        <w:spacing w:after="240"/>
        <w:rPr>
          <w:rFonts w:ascii="Times New Roman" w:hAnsi="Times New Roman" w:cs="Times New Roman"/>
          <w:sz w:val="24"/>
          <w:szCs w:val="24"/>
        </w:rPr>
      </w:pPr>
      <w:r w:rsidRPr="002D217A">
        <w:rPr>
          <w:rFonts w:ascii="Times New Roman" w:hAnsi="Times New Roman" w:cs="Times New Roman"/>
          <w:sz w:val="24"/>
          <w:szCs w:val="24"/>
        </w:rPr>
        <w:t>Jednu propouštěcí zprávu</w:t>
      </w:r>
      <w:r w:rsidR="00F358EC" w:rsidRPr="002D217A">
        <w:rPr>
          <w:rFonts w:ascii="Times New Roman" w:hAnsi="Times New Roman" w:cs="Times New Roman"/>
          <w:sz w:val="24"/>
          <w:szCs w:val="24"/>
        </w:rPr>
        <w:t xml:space="preserve"> si ponechte u sebe</w:t>
      </w:r>
    </w:p>
    <w:p w:rsidR="00F358EC" w:rsidRPr="002D217A" w:rsidRDefault="00F358EC" w:rsidP="00F358EC">
      <w:pPr>
        <w:spacing w:after="0"/>
        <w:rPr>
          <w:rFonts w:ascii="Times New Roman" w:hAnsi="Times New Roman" w:cs="Times New Roman"/>
          <w:b/>
          <w:sz w:val="24"/>
          <w:szCs w:val="24"/>
        </w:rPr>
      </w:pPr>
      <w:r w:rsidRPr="002D217A">
        <w:rPr>
          <w:rFonts w:ascii="Times New Roman" w:hAnsi="Times New Roman" w:cs="Times New Roman"/>
          <w:b/>
          <w:sz w:val="24"/>
          <w:szCs w:val="24"/>
        </w:rPr>
        <w:t>LÉKY</w:t>
      </w:r>
    </w:p>
    <w:p w:rsidR="00F358EC" w:rsidRPr="002D217A" w:rsidRDefault="00F358EC" w:rsidP="00F358EC">
      <w:pPr>
        <w:pStyle w:val="Odstavecseseznamem"/>
        <w:numPr>
          <w:ilvl w:val="0"/>
          <w:numId w:val="1"/>
        </w:numPr>
        <w:spacing w:after="0"/>
        <w:rPr>
          <w:rFonts w:ascii="Times New Roman" w:hAnsi="Times New Roman" w:cs="Times New Roman"/>
          <w:sz w:val="24"/>
          <w:szCs w:val="24"/>
        </w:rPr>
      </w:pPr>
      <w:r w:rsidRPr="002D217A">
        <w:rPr>
          <w:rFonts w:ascii="Times New Roman" w:hAnsi="Times New Roman" w:cs="Times New Roman"/>
          <w:sz w:val="24"/>
          <w:szCs w:val="24"/>
        </w:rPr>
        <w:t xml:space="preserve">Léky podle poslední ordinace </w:t>
      </w:r>
      <w:r w:rsidR="00CF1FB4" w:rsidRPr="002D217A">
        <w:rPr>
          <w:rFonts w:ascii="Times New Roman" w:hAnsi="Times New Roman" w:cs="Times New Roman"/>
          <w:sz w:val="24"/>
          <w:szCs w:val="24"/>
        </w:rPr>
        <w:t xml:space="preserve">lékaře obdržíte při propuštění </w:t>
      </w:r>
      <w:r w:rsidR="00E22051" w:rsidRPr="002D217A">
        <w:rPr>
          <w:rFonts w:ascii="Times New Roman" w:hAnsi="Times New Roman" w:cs="Times New Roman"/>
          <w:sz w:val="24"/>
          <w:szCs w:val="24"/>
        </w:rPr>
        <w:t xml:space="preserve">na </w:t>
      </w:r>
      <w:r w:rsidRPr="002D217A">
        <w:rPr>
          <w:rFonts w:ascii="Times New Roman" w:hAnsi="Times New Roman" w:cs="Times New Roman"/>
          <w:sz w:val="24"/>
          <w:szCs w:val="24"/>
        </w:rPr>
        <w:t>3 dny</w:t>
      </w:r>
    </w:p>
    <w:p w:rsidR="00F358EC" w:rsidRPr="002D217A" w:rsidRDefault="00F358EC" w:rsidP="00F358EC">
      <w:pPr>
        <w:pStyle w:val="Odstavecseseznamem"/>
        <w:numPr>
          <w:ilvl w:val="0"/>
          <w:numId w:val="1"/>
        </w:numPr>
        <w:spacing w:after="0"/>
        <w:rPr>
          <w:rFonts w:ascii="Times New Roman" w:hAnsi="Times New Roman" w:cs="Times New Roman"/>
          <w:sz w:val="24"/>
          <w:szCs w:val="24"/>
        </w:rPr>
      </w:pPr>
      <w:r w:rsidRPr="002D217A">
        <w:rPr>
          <w:rFonts w:ascii="Times New Roman" w:hAnsi="Times New Roman" w:cs="Times New Roman"/>
          <w:sz w:val="24"/>
          <w:szCs w:val="24"/>
        </w:rPr>
        <w:t>Obvodní léka</w:t>
      </w:r>
      <w:r w:rsidR="00E22051" w:rsidRPr="002D217A">
        <w:rPr>
          <w:rFonts w:ascii="Times New Roman" w:hAnsi="Times New Roman" w:cs="Times New Roman"/>
          <w:sz w:val="24"/>
          <w:szCs w:val="24"/>
        </w:rPr>
        <w:t xml:space="preserve">ř či kardiolog </w:t>
      </w:r>
      <w:r w:rsidRPr="002D217A">
        <w:rPr>
          <w:rFonts w:ascii="Times New Roman" w:hAnsi="Times New Roman" w:cs="Times New Roman"/>
          <w:sz w:val="24"/>
          <w:szCs w:val="24"/>
        </w:rPr>
        <w:t>Vám předepíše recepty pro další užívání</w:t>
      </w:r>
      <w:r w:rsidR="002D217A">
        <w:rPr>
          <w:rFonts w:ascii="Times New Roman" w:hAnsi="Times New Roman" w:cs="Times New Roman"/>
          <w:sz w:val="24"/>
          <w:szCs w:val="24"/>
        </w:rPr>
        <w:t xml:space="preserve"> léků</w:t>
      </w:r>
    </w:p>
    <w:p w:rsidR="00B26B6E" w:rsidRPr="002D217A" w:rsidRDefault="004031D9" w:rsidP="009624E1">
      <w:pPr>
        <w:pStyle w:val="Odstavecseseznamem"/>
        <w:numPr>
          <w:ilvl w:val="0"/>
          <w:numId w:val="1"/>
        </w:numPr>
        <w:spacing w:after="0"/>
        <w:jc w:val="both"/>
        <w:rPr>
          <w:rFonts w:ascii="Times New Roman" w:hAnsi="Times New Roman" w:cs="Times New Roman"/>
          <w:sz w:val="24"/>
          <w:szCs w:val="24"/>
        </w:rPr>
      </w:pPr>
      <w:r w:rsidRPr="002D217A">
        <w:rPr>
          <w:rFonts w:ascii="Times New Roman" w:hAnsi="Times New Roman" w:cs="Times New Roman"/>
          <w:sz w:val="24"/>
          <w:szCs w:val="24"/>
        </w:rPr>
        <w:t xml:space="preserve">Užíváte lék </w:t>
      </w:r>
      <w:r w:rsidRPr="002D217A">
        <w:rPr>
          <w:rFonts w:ascii="Times New Roman" w:hAnsi="Times New Roman" w:cs="Times New Roman"/>
          <w:b/>
          <w:sz w:val="24"/>
          <w:szCs w:val="24"/>
        </w:rPr>
        <w:t>Warfarin</w:t>
      </w:r>
      <w:r w:rsidRPr="002D217A">
        <w:rPr>
          <w:rFonts w:ascii="Times New Roman" w:hAnsi="Times New Roman" w:cs="Times New Roman"/>
          <w:sz w:val="24"/>
          <w:szCs w:val="24"/>
        </w:rPr>
        <w:t xml:space="preserve"> - jako antikoagulační prostředek (antikoagulační znamená protisrážlivý, tzn. účinkující proti nadměrnému</w:t>
      </w:r>
      <w:r w:rsidR="00B26B6E" w:rsidRPr="002D217A">
        <w:rPr>
          <w:rFonts w:ascii="Times New Roman" w:hAnsi="Times New Roman" w:cs="Times New Roman"/>
          <w:sz w:val="24"/>
          <w:szCs w:val="24"/>
        </w:rPr>
        <w:t xml:space="preserve"> srážení krve ve Vašem těle). Podmínkou účinné a zároveň bezpečné antikoagulační léčby je </w:t>
      </w:r>
      <w:r w:rsidR="00B26B6E" w:rsidRPr="002D217A">
        <w:rPr>
          <w:rFonts w:ascii="Times New Roman" w:hAnsi="Times New Roman" w:cs="Times New Roman"/>
          <w:b/>
          <w:sz w:val="24"/>
          <w:szCs w:val="24"/>
        </w:rPr>
        <w:t>přísné dodržování dávek léku</w:t>
      </w:r>
      <w:r w:rsidR="00B26B6E" w:rsidRPr="002D217A">
        <w:rPr>
          <w:rFonts w:ascii="Times New Roman" w:hAnsi="Times New Roman" w:cs="Times New Roman"/>
          <w:sz w:val="24"/>
          <w:szCs w:val="24"/>
        </w:rPr>
        <w:t>, nedostatečná dávka způsobuje riziko vzniku krevních sraženin, příliš vysoká dávka naopak zvýší riziko krvácivých komplikací. Bude nutné provádět krevní testy, které ověří, zda je dávkování léku správně nastaveno. Tento krevní test je z</w:t>
      </w:r>
      <w:r w:rsidR="009624E1">
        <w:rPr>
          <w:rFonts w:ascii="Times New Roman" w:hAnsi="Times New Roman" w:cs="Times New Roman"/>
          <w:sz w:val="24"/>
          <w:szCs w:val="24"/>
        </w:rPr>
        <w:t>námý pod zkratkou INR. Žádoucí úroveň se pohybuje v </w:t>
      </w:r>
      <w:r w:rsidR="00B26B6E" w:rsidRPr="002D217A">
        <w:rPr>
          <w:rFonts w:ascii="Times New Roman" w:hAnsi="Times New Roman" w:cs="Times New Roman"/>
          <w:sz w:val="24"/>
          <w:szCs w:val="24"/>
        </w:rPr>
        <w:t>rozmezí 2,0 - 3,0</w:t>
      </w:r>
    </w:p>
    <w:p w:rsidR="00B619B2" w:rsidRPr="002D217A" w:rsidRDefault="00B619B2" w:rsidP="009624E1">
      <w:pPr>
        <w:pStyle w:val="Odstavecseseznamem"/>
        <w:numPr>
          <w:ilvl w:val="0"/>
          <w:numId w:val="1"/>
        </w:numPr>
        <w:spacing w:after="0"/>
        <w:jc w:val="both"/>
        <w:rPr>
          <w:rFonts w:ascii="Times New Roman" w:hAnsi="Times New Roman" w:cs="Times New Roman"/>
          <w:b/>
          <w:sz w:val="24"/>
          <w:szCs w:val="24"/>
        </w:rPr>
      </w:pPr>
      <w:r w:rsidRPr="002D217A">
        <w:rPr>
          <w:rFonts w:ascii="Times New Roman" w:hAnsi="Times New Roman" w:cs="Times New Roman"/>
          <w:b/>
          <w:sz w:val="24"/>
          <w:szCs w:val="24"/>
        </w:rPr>
        <w:t>Bez svolení lékaře nesmíte přestat Warfarin užívat ani měnit jeho dávky (mohlo by to ohrozit funkci srdeční podpory)</w:t>
      </w:r>
    </w:p>
    <w:p w:rsidR="00E34F2E" w:rsidRPr="002D217A" w:rsidRDefault="00E34F2E" w:rsidP="009624E1">
      <w:pPr>
        <w:pStyle w:val="Odstavecseseznamem"/>
        <w:numPr>
          <w:ilvl w:val="0"/>
          <w:numId w:val="1"/>
        </w:numPr>
        <w:spacing w:after="0"/>
        <w:jc w:val="both"/>
        <w:rPr>
          <w:rFonts w:ascii="Times New Roman" w:hAnsi="Times New Roman" w:cs="Times New Roman"/>
          <w:sz w:val="24"/>
          <w:szCs w:val="24"/>
        </w:rPr>
      </w:pPr>
      <w:r w:rsidRPr="002D217A">
        <w:rPr>
          <w:rFonts w:ascii="Times New Roman" w:hAnsi="Times New Roman" w:cs="Times New Roman"/>
          <w:sz w:val="24"/>
          <w:szCs w:val="24"/>
        </w:rPr>
        <w:t xml:space="preserve">Před krvácivým ošetřením např. u zubaře </w:t>
      </w:r>
      <w:r w:rsidR="001605A0" w:rsidRPr="002D217A">
        <w:rPr>
          <w:rFonts w:ascii="Times New Roman" w:hAnsi="Times New Roman" w:cs="Times New Roman"/>
          <w:sz w:val="24"/>
          <w:szCs w:val="24"/>
        </w:rPr>
        <w:t xml:space="preserve">nebo před každým chirurgickým zákrokem </w:t>
      </w:r>
      <w:r w:rsidRPr="002D217A">
        <w:rPr>
          <w:rFonts w:ascii="Times New Roman" w:hAnsi="Times New Roman" w:cs="Times New Roman"/>
          <w:sz w:val="24"/>
          <w:szCs w:val="24"/>
        </w:rPr>
        <w:t>upozorněte, že tento lék užíváte</w:t>
      </w:r>
    </w:p>
    <w:p w:rsidR="001605A0" w:rsidRPr="002D217A" w:rsidRDefault="001605A0" w:rsidP="00E81088">
      <w:pPr>
        <w:pStyle w:val="Odstavecseseznamem"/>
        <w:numPr>
          <w:ilvl w:val="0"/>
          <w:numId w:val="1"/>
        </w:numPr>
        <w:spacing w:after="0"/>
        <w:rPr>
          <w:rFonts w:ascii="Times New Roman" w:hAnsi="Times New Roman" w:cs="Times New Roman"/>
          <w:sz w:val="24"/>
          <w:szCs w:val="24"/>
        </w:rPr>
      </w:pPr>
      <w:r w:rsidRPr="002D217A">
        <w:rPr>
          <w:rFonts w:ascii="Times New Roman" w:hAnsi="Times New Roman" w:cs="Times New Roman"/>
          <w:sz w:val="24"/>
          <w:szCs w:val="24"/>
        </w:rPr>
        <w:t>Sdělte svému lékaři neprodleně výskyt následujících příznaků:</w:t>
      </w:r>
    </w:p>
    <w:p w:rsidR="001605A0" w:rsidRPr="002D217A" w:rsidRDefault="001605A0" w:rsidP="0007574A">
      <w:pPr>
        <w:pStyle w:val="Odstavecseseznamem"/>
        <w:numPr>
          <w:ilvl w:val="0"/>
          <w:numId w:val="6"/>
        </w:numPr>
        <w:spacing w:after="0"/>
        <w:rPr>
          <w:rFonts w:ascii="Times New Roman" w:hAnsi="Times New Roman" w:cs="Times New Roman"/>
          <w:sz w:val="24"/>
          <w:szCs w:val="24"/>
        </w:rPr>
      </w:pPr>
      <w:r w:rsidRPr="002D217A">
        <w:rPr>
          <w:rFonts w:ascii="Times New Roman" w:hAnsi="Times New Roman" w:cs="Times New Roman"/>
          <w:sz w:val="24"/>
          <w:szCs w:val="24"/>
        </w:rPr>
        <w:t>vykašlávání nebo zvracení krve</w:t>
      </w:r>
    </w:p>
    <w:p w:rsidR="001605A0" w:rsidRPr="002D217A" w:rsidRDefault="001605A0" w:rsidP="0007574A">
      <w:pPr>
        <w:pStyle w:val="Odstavecseseznamem"/>
        <w:numPr>
          <w:ilvl w:val="0"/>
          <w:numId w:val="6"/>
        </w:numPr>
        <w:spacing w:after="0"/>
        <w:rPr>
          <w:rFonts w:ascii="Times New Roman" w:hAnsi="Times New Roman" w:cs="Times New Roman"/>
          <w:sz w:val="24"/>
          <w:szCs w:val="24"/>
        </w:rPr>
      </w:pPr>
      <w:r w:rsidRPr="002D217A">
        <w:rPr>
          <w:rFonts w:ascii="Times New Roman" w:hAnsi="Times New Roman" w:cs="Times New Roman"/>
          <w:sz w:val="24"/>
          <w:szCs w:val="24"/>
        </w:rPr>
        <w:t>nedaří se Vám zastavit krvácení z nosu</w:t>
      </w:r>
    </w:p>
    <w:p w:rsidR="0007574A" w:rsidRPr="002D217A" w:rsidRDefault="001605A0" w:rsidP="0007574A">
      <w:pPr>
        <w:pStyle w:val="Odstavecseseznamem"/>
        <w:numPr>
          <w:ilvl w:val="0"/>
          <w:numId w:val="6"/>
        </w:numPr>
        <w:spacing w:after="0"/>
        <w:rPr>
          <w:rFonts w:ascii="Times New Roman" w:hAnsi="Times New Roman" w:cs="Times New Roman"/>
          <w:sz w:val="24"/>
          <w:szCs w:val="24"/>
        </w:rPr>
      </w:pPr>
      <w:r w:rsidRPr="002D217A">
        <w:rPr>
          <w:rFonts w:ascii="Times New Roman" w:hAnsi="Times New Roman" w:cs="Times New Roman"/>
          <w:sz w:val="24"/>
          <w:szCs w:val="24"/>
        </w:rPr>
        <w:t xml:space="preserve">moč nebo stolice má neobvyklou barvu </w:t>
      </w:r>
    </w:p>
    <w:p w:rsidR="001605A0" w:rsidRPr="002D217A" w:rsidRDefault="001605A0" w:rsidP="0007574A">
      <w:pPr>
        <w:pStyle w:val="Odstavecseseznamem"/>
        <w:numPr>
          <w:ilvl w:val="0"/>
          <w:numId w:val="6"/>
        </w:numPr>
        <w:spacing w:after="0"/>
        <w:rPr>
          <w:rFonts w:ascii="Times New Roman" w:hAnsi="Times New Roman" w:cs="Times New Roman"/>
          <w:sz w:val="24"/>
          <w:szCs w:val="24"/>
        </w:rPr>
      </w:pPr>
      <w:r w:rsidRPr="002D217A">
        <w:rPr>
          <w:rFonts w:ascii="Times New Roman" w:hAnsi="Times New Roman" w:cs="Times New Roman"/>
          <w:sz w:val="24"/>
          <w:szCs w:val="24"/>
        </w:rPr>
        <w:t>bezdůvodné modřiny</w:t>
      </w:r>
    </w:p>
    <w:p w:rsidR="001605A0" w:rsidRPr="002D217A" w:rsidRDefault="001605A0" w:rsidP="0007574A">
      <w:pPr>
        <w:pStyle w:val="Odstavecseseznamem"/>
        <w:numPr>
          <w:ilvl w:val="0"/>
          <w:numId w:val="6"/>
        </w:numPr>
        <w:spacing w:after="0"/>
        <w:rPr>
          <w:rFonts w:ascii="Times New Roman" w:hAnsi="Times New Roman" w:cs="Times New Roman"/>
          <w:sz w:val="24"/>
          <w:szCs w:val="24"/>
        </w:rPr>
      </w:pPr>
      <w:r w:rsidRPr="002D217A">
        <w:rPr>
          <w:rFonts w:ascii="Times New Roman" w:hAnsi="Times New Roman" w:cs="Times New Roman"/>
          <w:sz w:val="24"/>
          <w:szCs w:val="24"/>
        </w:rPr>
        <w:t>bolestivý pád či úder do hlavy</w:t>
      </w:r>
    </w:p>
    <w:p w:rsidR="001605A0" w:rsidRPr="002D217A" w:rsidRDefault="001605A0" w:rsidP="0007574A">
      <w:pPr>
        <w:pStyle w:val="Odstavecseseznamem"/>
        <w:numPr>
          <w:ilvl w:val="0"/>
          <w:numId w:val="6"/>
        </w:numPr>
        <w:spacing w:after="0"/>
        <w:rPr>
          <w:rFonts w:ascii="Times New Roman" w:hAnsi="Times New Roman" w:cs="Times New Roman"/>
          <w:sz w:val="24"/>
          <w:szCs w:val="24"/>
        </w:rPr>
      </w:pPr>
      <w:r w:rsidRPr="002D217A">
        <w:rPr>
          <w:rFonts w:ascii="Times New Roman" w:hAnsi="Times New Roman" w:cs="Times New Roman"/>
          <w:sz w:val="24"/>
          <w:szCs w:val="24"/>
        </w:rPr>
        <w:t>neobvyklé bolesti či otoky</w:t>
      </w:r>
    </w:p>
    <w:p w:rsidR="000868D3" w:rsidRDefault="001605A0" w:rsidP="000868D3">
      <w:pPr>
        <w:pStyle w:val="Odstavecseseznamem"/>
        <w:numPr>
          <w:ilvl w:val="0"/>
          <w:numId w:val="6"/>
        </w:numPr>
        <w:spacing w:after="240"/>
        <w:rPr>
          <w:rFonts w:ascii="Times New Roman" w:hAnsi="Times New Roman" w:cs="Times New Roman"/>
          <w:sz w:val="24"/>
          <w:szCs w:val="24"/>
        </w:rPr>
      </w:pPr>
      <w:r w:rsidRPr="002D217A">
        <w:rPr>
          <w:rFonts w:ascii="Times New Roman" w:hAnsi="Times New Roman" w:cs="Times New Roman"/>
          <w:sz w:val="24"/>
          <w:szCs w:val="24"/>
        </w:rPr>
        <w:t>potíže s</w:t>
      </w:r>
      <w:r w:rsidR="000868D3">
        <w:rPr>
          <w:rFonts w:ascii="Times New Roman" w:hAnsi="Times New Roman" w:cs="Times New Roman"/>
          <w:sz w:val="24"/>
          <w:szCs w:val="24"/>
        </w:rPr>
        <w:t> </w:t>
      </w:r>
      <w:r w:rsidRPr="002D217A">
        <w:rPr>
          <w:rFonts w:ascii="Times New Roman" w:hAnsi="Times New Roman" w:cs="Times New Roman"/>
          <w:sz w:val="24"/>
          <w:szCs w:val="24"/>
        </w:rPr>
        <w:t>dechem</w:t>
      </w:r>
    </w:p>
    <w:p w:rsidR="000868D3" w:rsidRPr="000868D3" w:rsidRDefault="000868D3" w:rsidP="000868D3">
      <w:pPr>
        <w:pStyle w:val="Odstavecseseznamem"/>
        <w:spacing w:after="240"/>
        <w:rPr>
          <w:rFonts w:ascii="Times New Roman" w:hAnsi="Times New Roman" w:cs="Times New Roman"/>
          <w:sz w:val="24"/>
          <w:szCs w:val="24"/>
        </w:rPr>
      </w:pPr>
    </w:p>
    <w:p w:rsidR="003760EE" w:rsidRPr="002D217A" w:rsidRDefault="003760EE" w:rsidP="002D217A">
      <w:pPr>
        <w:pStyle w:val="Odstavecseseznamem"/>
        <w:spacing w:before="240" w:after="0"/>
        <w:ind w:left="0"/>
        <w:rPr>
          <w:rFonts w:ascii="Times New Roman" w:hAnsi="Times New Roman" w:cs="Times New Roman"/>
          <w:b/>
          <w:sz w:val="24"/>
          <w:szCs w:val="24"/>
        </w:rPr>
      </w:pPr>
      <w:r w:rsidRPr="002D217A">
        <w:rPr>
          <w:rFonts w:ascii="Times New Roman" w:hAnsi="Times New Roman" w:cs="Times New Roman"/>
          <w:b/>
          <w:sz w:val="24"/>
          <w:szCs w:val="24"/>
        </w:rPr>
        <w:t>NÁSLEDNÁ PÉČE</w:t>
      </w:r>
    </w:p>
    <w:p w:rsidR="009624E1" w:rsidRPr="009624E1" w:rsidRDefault="003760EE" w:rsidP="009624E1">
      <w:pPr>
        <w:spacing w:after="0"/>
        <w:jc w:val="both"/>
        <w:rPr>
          <w:rFonts w:ascii="Times New Roman" w:hAnsi="Times New Roman" w:cs="Times New Roman"/>
          <w:sz w:val="24"/>
          <w:szCs w:val="24"/>
        </w:rPr>
      </w:pPr>
      <w:r w:rsidRPr="009624E1">
        <w:rPr>
          <w:rFonts w:ascii="Times New Roman" w:hAnsi="Times New Roman" w:cs="Times New Roman"/>
          <w:sz w:val="24"/>
          <w:szCs w:val="24"/>
        </w:rPr>
        <w:t xml:space="preserve">V život ohrožujících stavech (bezvědomí, křeče, těžká dušnost) se obraťte na záchrannou službu </w:t>
      </w:r>
      <w:r w:rsidRPr="009624E1">
        <w:rPr>
          <w:rFonts w:ascii="Times New Roman" w:hAnsi="Times New Roman" w:cs="Times New Roman"/>
          <w:b/>
          <w:sz w:val="24"/>
          <w:szCs w:val="24"/>
        </w:rPr>
        <w:t>tel: 155</w:t>
      </w:r>
      <w:r w:rsidRPr="009624E1">
        <w:rPr>
          <w:rFonts w:ascii="Times New Roman" w:hAnsi="Times New Roman" w:cs="Times New Roman"/>
          <w:sz w:val="24"/>
          <w:szCs w:val="24"/>
        </w:rPr>
        <w:t>, jsou informováni o Vašem pobytu v domácí péči a postupu při řešení naléhavých situací</w:t>
      </w:r>
      <w:r w:rsidR="009624E1">
        <w:rPr>
          <w:rFonts w:ascii="Times New Roman" w:hAnsi="Times New Roman" w:cs="Times New Roman"/>
          <w:sz w:val="24"/>
          <w:szCs w:val="24"/>
        </w:rPr>
        <w:t>.</w:t>
      </w:r>
    </w:p>
    <w:p w:rsidR="00016A97" w:rsidRPr="00452113" w:rsidRDefault="00016A97" w:rsidP="00452113">
      <w:pPr>
        <w:spacing w:after="0"/>
        <w:jc w:val="both"/>
        <w:rPr>
          <w:rFonts w:ascii="Times New Roman" w:hAnsi="Times New Roman" w:cs="Times New Roman"/>
          <w:b/>
          <w:sz w:val="24"/>
          <w:szCs w:val="24"/>
        </w:rPr>
      </w:pPr>
      <w:r w:rsidRPr="009624E1">
        <w:rPr>
          <w:rFonts w:ascii="Times New Roman" w:hAnsi="Times New Roman" w:cs="Times New Roman"/>
          <w:sz w:val="24"/>
          <w:szCs w:val="24"/>
        </w:rPr>
        <w:t xml:space="preserve">V případě zdravotních komplikací (dušnost, otoky, potíže s hojením rány, problémy s pumpou…) kontaktujte VAD koordinátorky </w:t>
      </w:r>
      <w:r w:rsidRPr="009624E1">
        <w:rPr>
          <w:rFonts w:ascii="Times New Roman" w:hAnsi="Times New Roman" w:cs="Times New Roman"/>
          <w:b/>
          <w:sz w:val="24"/>
          <w:szCs w:val="24"/>
        </w:rPr>
        <w:t>mobil: 603 144</w:t>
      </w:r>
      <w:r w:rsidR="00452113">
        <w:rPr>
          <w:rFonts w:ascii="Times New Roman" w:hAnsi="Times New Roman" w:cs="Times New Roman"/>
          <w:b/>
          <w:sz w:val="24"/>
          <w:szCs w:val="24"/>
        </w:rPr>
        <w:t> </w:t>
      </w:r>
      <w:r w:rsidRPr="009624E1">
        <w:rPr>
          <w:rFonts w:ascii="Times New Roman" w:hAnsi="Times New Roman" w:cs="Times New Roman"/>
          <w:b/>
          <w:sz w:val="24"/>
          <w:szCs w:val="24"/>
        </w:rPr>
        <w:t>124</w:t>
      </w:r>
      <w:r w:rsidR="00452113">
        <w:rPr>
          <w:rFonts w:ascii="Times New Roman" w:hAnsi="Times New Roman" w:cs="Times New Roman"/>
          <w:b/>
          <w:sz w:val="24"/>
          <w:szCs w:val="24"/>
        </w:rPr>
        <w:t>.</w:t>
      </w:r>
    </w:p>
    <w:p w:rsidR="00016A97" w:rsidRPr="002D217A" w:rsidRDefault="00016A97" w:rsidP="00452113">
      <w:pPr>
        <w:spacing w:after="0"/>
        <w:rPr>
          <w:rFonts w:ascii="Times New Roman" w:hAnsi="Times New Roman" w:cs="Times New Roman"/>
          <w:b/>
          <w:sz w:val="24"/>
          <w:szCs w:val="24"/>
        </w:rPr>
      </w:pPr>
      <w:r w:rsidRPr="002D217A">
        <w:rPr>
          <w:rFonts w:ascii="Times New Roman" w:hAnsi="Times New Roman" w:cs="Times New Roman"/>
          <w:b/>
          <w:sz w:val="24"/>
          <w:szCs w:val="24"/>
        </w:rPr>
        <w:lastRenderedPageBreak/>
        <w:t>KONTROLNÍ NÁVŠTĚVY</w:t>
      </w:r>
    </w:p>
    <w:p w:rsidR="003760EE" w:rsidRPr="002D217A" w:rsidRDefault="003760EE" w:rsidP="004D267D">
      <w:pPr>
        <w:pStyle w:val="Odstavecseseznamem"/>
        <w:numPr>
          <w:ilvl w:val="0"/>
          <w:numId w:val="1"/>
        </w:numPr>
        <w:spacing w:after="0"/>
        <w:jc w:val="both"/>
        <w:rPr>
          <w:rFonts w:ascii="Times New Roman" w:hAnsi="Times New Roman" w:cs="Times New Roman"/>
          <w:sz w:val="24"/>
          <w:szCs w:val="24"/>
        </w:rPr>
      </w:pPr>
      <w:r w:rsidRPr="002D217A">
        <w:rPr>
          <w:rFonts w:ascii="Times New Roman" w:hAnsi="Times New Roman" w:cs="Times New Roman"/>
          <w:sz w:val="24"/>
          <w:szCs w:val="24"/>
        </w:rPr>
        <w:t>Budete nadále sledováni v</w:t>
      </w:r>
      <w:r w:rsidR="00E22051" w:rsidRPr="002D217A">
        <w:rPr>
          <w:rFonts w:ascii="Times New Roman" w:hAnsi="Times New Roman" w:cs="Times New Roman"/>
          <w:sz w:val="24"/>
          <w:szCs w:val="24"/>
        </w:rPr>
        <w:t xml:space="preserve"> kardiologické </w:t>
      </w:r>
      <w:r w:rsidRPr="002D217A">
        <w:rPr>
          <w:rFonts w:ascii="Times New Roman" w:hAnsi="Times New Roman" w:cs="Times New Roman"/>
          <w:sz w:val="24"/>
          <w:szCs w:val="24"/>
        </w:rPr>
        <w:t>ambulanci CKTCH</w:t>
      </w:r>
      <w:r w:rsidR="00016A97" w:rsidRPr="002D217A">
        <w:rPr>
          <w:rFonts w:ascii="Times New Roman" w:hAnsi="Times New Roman" w:cs="Times New Roman"/>
          <w:sz w:val="24"/>
          <w:szCs w:val="24"/>
        </w:rPr>
        <w:t xml:space="preserve"> Brno, četnost návštěv určí lékař</w:t>
      </w:r>
    </w:p>
    <w:p w:rsidR="00016A97" w:rsidRPr="002D217A" w:rsidRDefault="00016A97" w:rsidP="004D267D">
      <w:pPr>
        <w:pStyle w:val="Odstavecseseznamem"/>
        <w:numPr>
          <w:ilvl w:val="0"/>
          <w:numId w:val="1"/>
        </w:numPr>
        <w:spacing w:after="0"/>
        <w:jc w:val="both"/>
        <w:rPr>
          <w:rFonts w:ascii="Times New Roman" w:hAnsi="Times New Roman" w:cs="Times New Roman"/>
          <w:sz w:val="24"/>
          <w:szCs w:val="24"/>
        </w:rPr>
      </w:pPr>
      <w:r w:rsidRPr="002D217A">
        <w:rPr>
          <w:rFonts w:ascii="Times New Roman" w:hAnsi="Times New Roman" w:cs="Times New Roman"/>
          <w:sz w:val="24"/>
          <w:szCs w:val="24"/>
        </w:rPr>
        <w:t>Bude Vám prov</w:t>
      </w:r>
      <w:r w:rsidR="00E22051" w:rsidRPr="002D217A">
        <w:rPr>
          <w:rFonts w:ascii="Times New Roman" w:hAnsi="Times New Roman" w:cs="Times New Roman"/>
          <w:sz w:val="24"/>
          <w:szCs w:val="24"/>
        </w:rPr>
        <w:t>eden</w:t>
      </w:r>
      <w:r w:rsidRPr="002D217A">
        <w:rPr>
          <w:rFonts w:ascii="Times New Roman" w:hAnsi="Times New Roman" w:cs="Times New Roman"/>
          <w:sz w:val="24"/>
          <w:szCs w:val="24"/>
        </w:rPr>
        <w:t xml:space="preserve"> odběr krve na vyšet</w:t>
      </w:r>
      <w:r w:rsidR="009624E1">
        <w:rPr>
          <w:rFonts w:ascii="Times New Roman" w:hAnsi="Times New Roman" w:cs="Times New Roman"/>
          <w:sz w:val="24"/>
          <w:szCs w:val="24"/>
        </w:rPr>
        <w:t>ření krevní srážlivosti (</w:t>
      </w:r>
      <w:r w:rsidRPr="002D217A">
        <w:rPr>
          <w:rFonts w:ascii="Times New Roman" w:hAnsi="Times New Roman" w:cs="Times New Roman"/>
          <w:sz w:val="24"/>
          <w:szCs w:val="24"/>
        </w:rPr>
        <w:t xml:space="preserve">INR), krevní </w:t>
      </w:r>
      <w:r w:rsidR="00BC378A" w:rsidRPr="002D217A">
        <w:rPr>
          <w:rFonts w:ascii="Times New Roman" w:hAnsi="Times New Roman" w:cs="Times New Roman"/>
          <w:sz w:val="24"/>
          <w:szCs w:val="24"/>
        </w:rPr>
        <w:t xml:space="preserve">ho </w:t>
      </w:r>
      <w:r w:rsidRPr="002D217A">
        <w:rPr>
          <w:rFonts w:ascii="Times New Roman" w:hAnsi="Times New Roman" w:cs="Times New Roman"/>
          <w:sz w:val="24"/>
          <w:szCs w:val="24"/>
        </w:rPr>
        <w:t>obraz</w:t>
      </w:r>
      <w:r w:rsidR="004D267D">
        <w:rPr>
          <w:rFonts w:ascii="Times New Roman" w:hAnsi="Times New Roman" w:cs="Times New Roman"/>
          <w:sz w:val="24"/>
          <w:szCs w:val="24"/>
        </w:rPr>
        <w:t>u a </w:t>
      </w:r>
      <w:r w:rsidR="00BC378A" w:rsidRPr="002D217A">
        <w:rPr>
          <w:rFonts w:ascii="Times New Roman" w:hAnsi="Times New Roman" w:cs="Times New Roman"/>
          <w:sz w:val="24"/>
          <w:szCs w:val="24"/>
        </w:rPr>
        <w:t>biochemického vyšetření</w:t>
      </w:r>
    </w:p>
    <w:p w:rsidR="00BC378A" w:rsidRPr="002D217A" w:rsidRDefault="00BC378A" w:rsidP="004D267D">
      <w:pPr>
        <w:pStyle w:val="Odstavecseseznamem"/>
        <w:numPr>
          <w:ilvl w:val="0"/>
          <w:numId w:val="1"/>
        </w:numPr>
        <w:spacing w:after="0"/>
        <w:jc w:val="both"/>
        <w:rPr>
          <w:rFonts w:ascii="Times New Roman" w:hAnsi="Times New Roman" w:cs="Times New Roman"/>
          <w:sz w:val="24"/>
          <w:szCs w:val="24"/>
        </w:rPr>
      </w:pPr>
      <w:r w:rsidRPr="002D217A">
        <w:rPr>
          <w:rFonts w:ascii="Times New Roman" w:hAnsi="Times New Roman" w:cs="Times New Roman"/>
          <w:sz w:val="24"/>
          <w:szCs w:val="24"/>
        </w:rPr>
        <w:t>Budou Vám vyhodnoceny funkce Vašeho srdce</w:t>
      </w:r>
      <w:r w:rsidR="00E81088" w:rsidRPr="002D217A">
        <w:rPr>
          <w:rFonts w:ascii="Times New Roman" w:hAnsi="Times New Roman" w:cs="Times New Roman"/>
          <w:sz w:val="24"/>
          <w:szCs w:val="24"/>
        </w:rPr>
        <w:t xml:space="preserve"> – ultrazvukové vyšetření (ECHO),</w:t>
      </w:r>
      <w:r w:rsidRPr="002D217A">
        <w:rPr>
          <w:rFonts w:ascii="Times New Roman" w:hAnsi="Times New Roman" w:cs="Times New Roman"/>
          <w:sz w:val="24"/>
          <w:szCs w:val="24"/>
        </w:rPr>
        <w:t xml:space="preserve"> změřen krevní tlak, natočeno </w:t>
      </w:r>
      <w:r w:rsidR="004D267D" w:rsidRPr="002D217A">
        <w:rPr>
          <w:rFonts w:ascii="Times New Roman" w:hAnsi="Times New Roman" w:cs="Times New Roman"/>
          <w:sz w:val="24"/>
          <w:szCs w:val="24"/>
        </w:rPr>
        <w:t>EKG</w:t>
      </w:r>
    </w:p>
    <w:p w:rsidR="00BC378A" w:rsidRPr="002D217A" w:rsidRDefault="00BC378A" w:rsidP="004D267D">
      <w:pPr>
        <w:pStyle w:val="Odstavecseseznamem"/>
        <w:numPr>
          <w:ilvl w:val="0"/>
          <w:numId w:val="1"/>
        </w:numPr>
        <w:spacing w:after="0"/>
        <w:jc w:val="both"/>
        <w:rPr>
          <w:rFonts w:ascii="Times New Roman" w:hAnsi="Times New Roman" w:cs="Times New Roman"/>
          <w:sz w:val="24"/>
          <w:szCs w:val="24"/>
        </w:rPr>
      </w:pPr>
      <w:r w:rsidRPr="002D217A">
        <w:rPr>
          <w:rFonts w:ascii="Times New Roman" w:hAnsi="Times New Roman" w:cs="Times New Roman"/>
          <w:sz w:val="24"/>
          <w:szCs w:val="24"/>
        </w:rPr>
        <w:t>Budou Vám zkontrolovány a event. upraveny parametry nast</w:t>
      </w:r>
      <w:r w:rsidR="004D267D">
        <w:rPr>
          <w:rFonts w:ascii="Times New Roman" w:hAnsi="Times New Roman" w:cs="Times New Roman"/>
          <w:sz w:val="24"/>
          <w:szCs w:val="24"/>
        </w:rPr>
        <w:t>avení Vaší řídící jednotky HW a </w:t>
      </w:r>
      <w:r w:rsidRPr="002D217A">
        <w:rPr>
          <w:rFonts w:ascii="Times New Roman" w:hAnsi="Times New Roman" w:cs="Times New Roman"/>
          <w:sz w:val="24"/>
          <w:szCs w:val="24"/>
        </w:rPr>
        <w:t>zároveň záložní jednotky, mějte ji při každé kontrole s sebou</w:t>
      </w:r>
    </w:p>
    <w:p w:rsidR="00E22051" w:rsidRPr="00452113" w:rsidRDefault="00BC378A" w:rsidP="00452113">
      <w:pPr>
        <w:pStyle w:val="Odstavecseseznamem"/>
        <w:numPr>
          <w:ilvl w:val="0"/>
          <w:numId w:val="1"/>
        </w:numPr>
        <w:spacing w:after="240"/>
        <w:jc w:val="both"/>
        <w:rPr>
          <w:rFonts w:ascii="Times New Roman" w:hAnsi="Times New Roman" w:cs="Times New Roman"/>
          <w:sz w:val="24"/>
          <w:szCs w:val="24"/>
        </w:rPr>
      </w:pPr>
      <w:r w:rsidRPr="002D217A">
        <w:rPr>
          <w:rFonts w:ascii="Times New Roman" w:hAnsi="Times New Roman" w:cs="Times New Roman"/>
          <w:sz w:val="24"/>
          <w:szCs w:val="24"/>
        </w:rPr>
        <w:t>Bude Vám proveden kontrolní převaz rány</w:t>
      </w:r>
      <w:r w:rsidR="00E65A03" w:rsidRPr="002D217A">
        <w:rPr>
          <w:rFonts w:ascii="Times New Roman" w:hAnsi="Times New Roman" w:cs="Times New Roman"/>
          <w:sz w:val="24"/>
          <w:szCs w:val="24"/>
        </w:rPr>
        <w:t>, doplněny potřebné zásoby chybějícího obvazového materiálu do doby příští kontroly</w:t>
      </w:r>
    </w:p>
    <w:p w:rsidR="001C1A10" w:rsidRPr="002D217A" w:rsidRDefault="001C1A10" w:rsidP="00E81088">
      <w:pPr>
        <w:spacing w:after="0"/>
        <w:rPr>
          <w:rFonts w:ascii="Times New Roman" w:hAnsi="Times New Roman" w:cs="Times New Roman"/>
          <w:b/>
          <w:sz w:val="24"/>
          <w:szCs w:val="24"/>
        </w:rPr>
      </w:pPr>
      <w:r w:rsidRPr="002D217A">
        <w:rPr>
          <w:rFonts w:ascii="Times New Roman" w:hAnsi="Times New Roman" w:cs="Times New Roman"/>
          <w:b/>
          <w:sz w:val="24"/>
          <w:szCs w:val="24"/>
        </w:rPr>
        <w:t>DOMA DENNĚ</w:t>
      </w:r>
    </w:p>
    <w:p w:rsidR="0028237C" w:rsidRPr="002D217A" w:rsidRDefault="00E65A03" w:rsidP="004D267D">
      <w:pPr>
        <w:pStyle w:val="Odstavecseseznamem"/>
        <w:numPr>
          <w:ilvl w:val="0"/>
          <w:numId w:val="1"/>
        </w:numPr>
        <w:spacing w:after="0"/>
        <w:jc w:val="both"/>
        <w:rPr>
          <w:rFonts w:ascii="Times New Roman" w:hAnsi="Times New Roman" w:cs="Times New Roman"/>
          <w:sz w:val="24"/>
          <w:szCs w:val="24"/>
        </w:rPr>
      </w:pPr>
      <w:r w:rsidRPr="002D217A">
        <w:rPr>
          <w:rFonts w:ascii="Times New Roman" w:hAnsi="Times New Roman" w:cs="Times New Roman"/>
          <w:sz w:val="24"/>
          <w:szCs w:val="24"/>
        </w:rPr>
        <w:t>N</w:t>
      </w:r>
      <w:r w:rsidR="00B619B2" w:rsidRPr="002D217A">
        <w:rPr>
          <w:rFonts w:ascii="Times New Roman" w:hAnsi="Times New Roman" w:cs="Times New Roman"/>
          <w:sz w:val="24"/>
          <w:szCs w:val="24"/>
        </w:rPr>
        <w:t xml:space="preserve">ejlépe ve stejnou dobu </w:t>
      </w:r>
      <w:r w:rsidR="00B619B2" w:rsidRPr="002D217A">
        <w:rPr>
          <w:rFonts w:ascii="Times New Roman" w:hAnsi="Times New Roman" w:cs="Times New Roman"/>
          <w:b/>
          <w:sz w:val="24"/>
          <w:szCs w:val="24"/>
        </w:rPr>
        <w:t>se važte,</w:t>
      </w:r>
      <w:r w:rsidR="001C1A10" w:rsidRPr="002D217A">
        <w:rPr>
          <w:rFonts w:ascii="Times New Roman" w:hAnsi="Times New Roman" w:cs="Times New Roman"/>
          <w:b/>
          <w:sz w:val="24"/>
          <w:szCs w:val="24"/>
        </w:rPr>
        <w:t xml:space="preserve"> měř</w:t>
      </w:r>
      <w:r w:rsidR="00B619B2" w:rsidRPr="002D217A">
        <w:rPr>
          <w:rFonts w:ascii="Times New Roman" w:hAnsi="Times New Roman" w:cs="Times New Roman"/>
          <w:b/>
          <w:sz w:val="24"/>
          <w:szCs w:val="24"/>
        </w:rPr>
        <w:t xml:space="preserve">te si </w:t>
      </w:r>
      <w:r w:rsidR="001C1A10" w:rsidRPr="002D217A">
        <w:rPr>
          <w:rFonts w:ascii="Times New Roman" w:hAnsi="Times New Roman" w:cs="Times New Roman"/>
          <w:b/>
          <w:sz w:val="24"/>
          <w:szCs w:val="24"/>
        </w:rPr>
        <w:t xml:space="preserve">tělesnou teplotu, </w:t>
      </w:r>
      <w:r w:rsidR="00CF1FB4" w:rsidRPr="002D217A">
        <w:rPr>
          <w:rFonts w:ascii="Times New Roman" w:hAnsi="Times New Roman" w:cs="Times New Roman"/>
          <w:b/>
          <w:sz w:val="24"/>
          <w:szCs w:val="24"/>
        </w:rPr>
        <w:t>užív</w:t>
      </w:r>
      <w:r w:rsidR="00B619B2" w:rsidRPr="002D217A">
        <w:rPr>
          <w:rFonts w:ascii="Times New Roman" w:hAnsi="Times New Roman" w:cs="Times New Roman"/>
          <w:b/>
          <w:sz w:val="24"/>
          <w:szCs w:val="24"/>
        </w:rPr>
        <w:t>ejte</w:t>
      </w:r>
      <w:r w:rsidR="00CF1FB4" w:rsidRPr="002D217A">
        <w:rPr>
          <w:rFonts w:ascii="Times New Roman" w:hAnsi="Times New Roman" w:cs="Times New Roman"/>
          <w:b/>
          <w:sz w:val="24"/>
          <w:szCs w:val="24"/>
        </w:rPr>
        <w:t xml:space="preserve"> léky</w:t>
      </w:r>
      <w:r w:rsidR="00CF1FB4" w:rsidRPr="002D217A">
        <w:rPr>
          <w:rFonts w:ascii="Times New Roman" w:hAnsi="Times New Roman" w:cs="Times New Roman"/>
          <w:sz w:val="24"/>
          <w:szCs w:val="24"/>
        </w:rPr>
        <w:t xml:space="preserve"> dle předpisu, </w:t>
      </w:r>
      <w:r w:rsidR="001C1A10" w:rsidRPr="002D217A">
        <w:rPr>
          <w:rFonts w:ascii="Times New Roman" w:hAnsi="Times New Roman" w:cs="Times New Roman"/>
          <w:sz w:val="24"/>
          <w:szCs w:val="24"/>
        </w:rPr>
        <w:t>zapis</w:t>
      </w:r>
      <w:r w:rsidR="00B619B2" w:rsidRPr="002D217A">
        <w:rPr>
          <w:rFonts w:ascii="Times New Roman" w:hAnsi="Times New Roman" w:cs="Times New Roman"/>
          <w:sz w:val="24"/>
          <w:szCs w:val="24"/>
        </w:rPr>
        <w:t xml:space="preserve">ujte </w:t>
      </w:r>
      <w:r w:rsidR="001C1A10" w:rsidRPr="002D217A">
        <w:rPr>
          <w:rFonts w:ascii="Times New Roman" w:hAnsi="Times New Roman" w:cs="Times New Roman"/>
          <w:sz w:val="24"/>
          <w:szCs w:val="24"/>
        </w:rPr>
        <w:t xml:space="preserve">do </w:t>
      </w:r>
      <w:r w:rsidR="00CF1FB4" w:rsidRPr="002D217A">
        <w:rPr>
          <w:rFonts w:ascii="Times New Roman" w:hAnsi="Times New Roman" w:cs="Times New Roman"/>
          <w:sz w:val="24"/>
          <w:szCs w:val="24"/>
        </w:rPr>
        <w:t>„D</w:t>
      </w:r>
      <w:r w:rsidR="001C1A10" w:rsidRPr="002D217A">
        <w:rPr>
          <w:rFonts w:ascii="Times New Roman" w:hAnsi="Times New Roman" w:cs="Times New Roman"/>
          <w:sz w:val="24"/>
          <w:szCs w:val="24"/>
        </w:rPr>
        <w:t>enního záznamu pacienta</w:t>
      </w:r>
      <w:r w:rsidR="00CF1FB4" w:rsidRPr="002D217A">
        <w:rPr>
          <w:rFonts w:ascii="Times New Roman" w:hAnsi="Times New Roman" w:cs="Times New Roman"/>
          <w:sz w:val="24"/>
          <w:szCs w:val="24"/>
        </w:rPr>
        <w:t>“</w:t>
      </w:r>
      <w:r w:rsidR="001C1A10" w:rsidRPr="002D217A">
        <w:rPr>
          <w:rFonts w:ascii="Times New Roman" w:hAnsi="Times New Roman" w:cs="Times New Roman"/>
          <w:sz w:val="24"/>
          <w:szCs w:val="24"/>
        </w:rPr>
        <w:t xml:space="preserve"> parametry pumpy,</w:t>
      </w:r>
      <w:r w:rsidR="00CF1FB4" w:rsidRPr="002D217A">
        <w:rPr>
          <w:rFonts w:ascii="Times New Roman" w:hAnsi="Times New Roman" w:cs="Times New Roman"/>
          <w:sz w:val="24"/>
          <w:szCs w:val="24"/>
        </w:rPr>
        <w:t xml:space="preserve"> inform</w:t>
      </w:r>
      <w:r w:rsidRPr="002D217A">
        <w:rPr>
          <w:rFonts w:ascii="Times New Roman" w:hAnsi="Times New Roman" w:cs="Times New Roman"/>
          <w:sz w:val="24"/>
          <w:szCs w:val="24"/>
        </w:rPr>
        <w:t>ujte</w:t>
      </w:r>
      <w:r w:rsidR="004D267D">
        <w:rPr>
          <w:rFonts w:ascii="Times New Roman" w:hAnsi="Times New Roman" w:cs="Times New Roman"/>
          <w:sz w:val="24"/>
          <w:szCs w:val="24"/>
        </w:rPr>
        <w:t xml:space="preserve"> koordinátorky o </w:t>
      </w:r>
      <w:r w:rsidR="00CF1FB4" w:rsidRPr="002D217A">
        <w:rPr>
          <w:rFonts w:ascii="Times New Roman" w:hAnsi="Times New Roman" w:cs="Times New Roman"/>
          <w:sz w:val="24"/>
          <w:szCs w:val="24"/>
        </w:rPr>
        <w:t>jakýchkoli problémech</w:t>
      </w:r>
    </w:p>
    <w:p w:rsidR="00965FFE" w:rsidRPr="002D217A" w:rsidRDefault="00965FFE" w:rsidP="008F046F">
      <w:pPr>
        <w:pStyle w:val="Odstavecseseznamem"/>
        <w:numPr>
          <w:ilvl w:val="0"/>
          <w:numId w:val="1"/>
        </w:numPr>
        <w:spacing w:after="0"/>
        <w:jc w:val="both"/>
        <w:rPr>
          <w:rFonts w:ascii="Times New Roman" w:hAnsi="Times New Roman" w:cs="Times New Roman"/>
          <w:sz w:val="24"/>
          <w:szCs w:val="24"/>
        </w:rPr>
      </w:pPr>
      <w:r w:rsidRPr="002D217A">
        <w:rPr>
          <w:rFonts w:ascii="Times New Roman" w:hAnsi="Times New Roman" w:cs="Times New Roman"/>
          <w:sz w:val="24"/>
          <w:szCs w:val="24"/>
        </w:rPr>
        <w:t xml:space="preserve">Řídící jednotka </w:t>
      </w:r>
      <w:r w:rsidR="00F50D2D">
        <w:rPr>
          <w:rFonts w:ascii="Times New Roman" w:hAnsi="Times New Roman" w:cs="Times New Roman"/>
          <w:sz w:val="24"/>
          <w:szCs w:val="24"/>
        </w:rPr>
        <w:t>VAD (</w:t>
      </w:r>
      <w:proofErr w:type="spellStart"/>
      <w:r w:rsidR="00F50D2D" w:rsidRPr="00F50D2D">
        <w:rPr>
          <w:rFonts w:ascii="Times New Roman" w:hAnsi="Times New Roman" w:cs="Times New Roman"/>
          <w:sz w:val="24"/>
          <w:szCs w:val="24"/>
        </w:rPr>
        <w:t>ventricular</w:t>
      </w:r>
      <w:proofErr w:type="spellEnd"/>
      <w:r w:rsidR="00F50D2D" w:rsidRPr="00F50D2D">
        <w:rPr>
          <w:rFonts w:ascii="Times New Roman" w:hAnsi="Times New Roman" w:cs="Times New Roman"/>
          <w:sz w:val="24"/>
          <w:szCs w:val="24"/>
        </w:rPr>
        <w:t xml:space="preserve"> </w:t>
      </w:r>
      <w:proofErr w:type="spellStart"/>
      <w:r w:rsidR="00F50D2D" w:rsidRPr="00F50D2D">
        <w:rPr>
          <w:rFonts w:ascii="Times New Roman" w:hAnsi="Times New Roman" w:cs="Times New Roman"/>
          <w:sz w:val="24"/>
          <w:szCs w:val="24"/>
        </w:rPr>
        <w:t>assist</w:t>
      </w:r>
      <w:proofErr w:type="spellEnd"/>
      <w:r w:rsidR="00F50D2D" w:rsidRPr="00F50D2D">
        <w:rPr>
          <w:rFonts w:ascii="Times New Roman" w:hAnsi="Times New Roman" w:cs="Times New Roman"/>
          <w:sz w:val="24"/>
          <w:szCs w:val="24"/>
        </w:rPr>
        <w:t xml:space="preserve"> </w:t>
      </w:r>
      <w:proofErr w:type="spellStart"/>
      <w:r w:rsidR="00F50D2D" w:rsidRPr="00F50D2D">
        <w:rPr>
          <w:rFonts w:ascii="Times New Roman" w:hAnsi="Times New Roman" w:cs="Times New Roman"/>
          <w:sz w:val="24"/>
          <w:szCs w:val="24"/>
        </w:rPr>
        <w:t>device</w:t>
      </w:r>
      <w:proofErr w:type="spellEnd"/>
      <w:r w:rsidR="00F50D2D">
        <w:rPr>
          <w:rFonts w:ascii="Times New Roman" w:hAnsi="Times New Roman" w:cs="Times New Roman"/>
          <w:sz w:val="24"/>
          <w:szCs w:val="24"/>
        </w:rPr>
        <w:t>)</w:t>
      </w:r>
      <w:r w:rsidR="00F50D2D">
        <w:rPr>
          <w:sz w:val="20"/>
          <w:szCs w:val="20"/>
        </w:rPr>
        <w:t xml:space="preserve"> </w:t>
      </w:r>
      <w:r w:rsidRPr="002D217A">
        <w:rPr>
          <w:rFonts w:ascii="Times New Roman" w:hAnsi="Times New Roman" w:cs="Times New Roman"/>
          <w:sz w:val="24"/>
          <w:szCs w:val="24"/>
        </w:rPr>
        <w:t xml:space="preserve">musí být vždy připojena na </w:t>
      </w:r>
      <w:r w:rsidRPr="002D217A">
        <w:rPr>
          <w:rFonts w:ascii="Times New Roman" w:hAnsi="Times New Roman" w:cs="Times New Roman"/>
          <w:b/>
          <w:sz w:val="24"/>
          <w:szCs w:val="24"/>
        </w:rPr>
        <w:t>2 zdroje energie</w:t>
      </w:r>
      <w:r w:rsidR="008F046F">
        <w:rPr>
          <w:rFonts w:ascii="Times New Roman" w:hAnsi="Times New Roman" w:cs="Times New Roman"/>
          <w:sz w:val="24"/>
          <w:szCs w:val="24"/>
        </w:rPr>
        <w:t xml:space="preserve"> (2 </w:t>
      </w:r>
      <w:r w:rsidR="00700927" w:rsidRPr="002D217A">
        <w:rPr>
          <w:rFonts w:ascii="Times New Roman" w:hAnsi="Times New Roman" w:cs="Times New Roman"/>
          <w:sz w:val="24"/>
          <w:szCs w:val="24"/>
        </w:rPr>
        <w:t>baterie nebo baterie + zásuvka)</w:t>
      </w:r>
    </w:p>
    <w:p w:rsidR="00E65A03" w:rsidRPr="002D217A" w:rsidRDefault="00E65A03" w:rsidP="004D267D">
      <w:pPr>
        <w:pStyle w:val="Odstavecseseznamem"/>
        <w:numPr>
          <w:ilvl w:val="0"/>
          <w:numId w:val="1"/>
        </w:numPr>
        <w:spacing w:after="0"/>
        <w:jc w:val="both"/>
        <w:rPr>
          <w:rFonts w:ascii="Times New Roman" w:hAnsi="Times New Roman" w:cs="Times New Roman"/>
          <w:sz w:val="24"/>
          <w:szCs w:val="24"/>
        </w:rPr>
      </w:pPr>
      <w:r w:rsidRPr="002D217A">
        <w:rPr>
          <w:rFonts w:ascii="Times New Roman" w:hAnsi="Times New Roman" w:cs="Times New Roman"/>
          <w:b/>
          <w:sz w:val="24"/>
          <w:szCs w:val="24"/>
        </w:rPr>
        <w:t>V době spánku</w:t>
      </w:r>
      <w:r w:rsidRPr="002D217A">
        <w:rPr>
          <w:rFonts w:ascii="Times New Roman" w:hAnsi="Times New Roman" w:cs="Times New Roman"/>
          <w:sz w:val="24"/>
          <w:szCs w:val="24"/>
        </w:rPr>
        <w:t xml:space="preserve"> připojte řídící jednotku </w:t>
      </w:r>
      <w:r w:rsidRPr="002D217A">
        <w:rPr>
          <w:rFonts w:ascii="Times New Roman" w:hAnsi="Times New Roman" w:cs="Times New Roman"/>
          <w:b/>
          <w:sz w:val="24"/>
          <w:szCs w:val="24"/>
        </w:rPr>
        <w:t>vždy do zásuvky</w:t>
      </w:r>
      <w:r w:rsidR="00EB120F" w:rsidRPr="002D217A">
        <w:rPr>
          <w:rFonts w:ascii="Times New Roman" w:hAnsi="Times New Roman" w:cs="Times New Roman"/>
          <w:sz w:val="24"/>
          <w:szCs w:val="24"/>
        </w:rPr>
        <w:t>, mohlo by se stát, že neuslyšíte alarm signalizující nízký stav baterie</w:t>
      </w:r>
    </w:p>
    <w:p w:rsidR="00700927" w:rsidRPr="002D217A" w:rsidRDefault="00700927" w:rsidP="004D267D">
      <w:pPr>
        <w:pStyle w:val="Odstavecseseznamem"/>
        <w:numPr>
          <w:ilvl w:val="0"/>
          <w:numId w:val="1"/>
        </w:numPr>
        <w:spacing w:after="0"/>
        <w:jc w:val="both"/>
        <w:rPr>
          <w:rFonts w:ascii="Times New Roman" w:hAnsi="Times New Roman" w:cs="Times New Roman"/>
          <w:sz w:val="24"/>
          <w:szCs w:val="24"/>
        </w:rPr>
      </w:pPr>
      <w:r w:rsidRPr="002D217A">
        <w:rPr>
          <w:rFonts w:ascii="Times New Roman" w:hAnsi="Times New Roman" w:cs="Times New Roman"/>
          <w:sz w:val="24"/>
          <w:szCs w:val="24"/>
        </w:rPr>
        <w:t>Baterie nechejte v zapnuté nabíječce i poté, kdy jsou již plně nabité</w:t>
      </w:r>
    </w:p>
    <w:p w:rsidR="0036285D" w:rsidRPr="002D217A" w:rsidRDefault="0036285D" w:rsidP="00E81088">
      <w:pPr>
        <w:pStyle w:val="Odstavecseseznamem"/>
        <w:numPr>
          <w:ilvl w:val="0"/>
          <w:numId w:val="1"/>
        </w:numPr>
        <w:spacing w:after="0"/>
        <w:rPr>
          <w:rFonts w:ascii="Times New Roman" w:hAnsi="Times New Roman" w:cs="Times New Roman"/>
          <w:sz w:val="24"/>
          <w:szCs w:val="24"/>
        </w:rPr>
      </w:pPr>
      <w:r w:rsidRPr="002D217A">
        <w:rPr>
          <w:rFonts w:ascii="Times New Roman" w:hAnsi="Times New Roman" w:cs="Times New Roman"/>
          <w:sz w:val="24"/>
          <w:szCs w:val="24"/>
        </w:rPr>
        <w:t>Uchovávejte řídící jednotku a baterie v pacientské brašně</w:t>
      </w:r>
    </w:p>
    <w:p w:rsidR="0028237C" w:rsidRPr="002D217A" w:rsidRDefault="00772A85" w:rsidP="00E81088">
      <w:pPr>
        <w:pStyle w:val="Odstavecseseznamem"/>
        <w:numPr>
          <w:ilvl w:val="0"/>
          <w:numId w:val="1"/>
        </w:numPr>
        <w:spacing w:after="0"/>
        <w:rPr>
          <w:rFonts w:ascii="Times New Roman" w:hAnsi="Times New Roman" w:cs="Times New Roman"/>
          <w:sz w:val="24"/>
          <w:szCs w:val="24"/>
        </w:rPr>
      </w:pPr>
      <w:r w:rsidRPr="002D217A">
        <w:rPr>
          <w:rFonts w:ascii="Times New Roman" w:hAnsi="Times New Roman" w:cs="Times New Roman"/>
          <w:sz w:val="24"/>
          <w:szCs w:val="24"/>
        </w:rPr>
        <w:t xml:space="preserve">Potřebujete neustálý přístup ke zdroji </w:t>
      </w:r>
      <w:r w:rsidRPr="002D217A">
        <w:rPr>
          <w:rFonts w:ascii="Times New Roman" w:hAnsi="Times New Roman" w:cs="Times New Roman"/>
          <w:b/>
          <w:sz w:val="24"/>
          <w:szCs w:val="24"/>
        </w:rPr>
        <w:t>e</w:t>
      </w:r>
      <w:r w:rsidR="00D36EC6" w:rsidRPr="002D217A">
        <w:rPr>
          <w:rFonts w:ascii="Times New Roman" w:hAnsi="Times New Roman" w:cs="Times New Roman"/>
          <w:b/>
          <w:sz w:val="24"/>
          <w:szCs w:val="24"/>
        </w:rPr>
        <w:t>lektrické energie do Vaší domácnosti</w:t>
      </w:r>
    </w:p>
    <w:p w:rsidR="00D36EC6" w:rsidRPr="002D217A" w:rsidRDefault="00D36EC6" w:rsidP="004D267D">
      <w:pPr>
        <w:pStyle w:val="Odstavecseseznamem"/>
        <w:numPr>
          <w:ilvl w:val="0"/>
          <w:numId w:val="1"/>
        </w:numPr>
        <w:spacing w:after="0"/>
        <w:jc w:val="both"/>
        <w:rPr>
          <w:rFonts w:ascii="Times New Roman" w:hAnsi="Times New Roman" w:cs="Times New Roman"/>
          <w:sz w:val="24"/>
          <w:szCs w:val="24"/>
        </w:rPr>
      </w:pPr>
      <w:r w:rsidRPr="002D217A">
        <w:rPr>
          <w:rFonts w:ascii="Times New Roman" w:hAnsi="Times New Roman" w:cs="Times New Roman"/>
          <w:sz w:val="24"/>
          <w:szCs w:val="24"/>
        </w:rPr>
        <w:t>Informujte se proto na internetových stránkách Vaš</w:t>
      </w:r>
      <w:r w:rsidR="004D267D">
        <w:rPr>
          <w:rFonts w:ascii="Times New Roman" w:hAnsi="Times New Roman" w:cs="Times New Roman"/>
          <w:sz w:val="24"/>
          <w:szCs w:val="24"/>
        </w:rPr>
        <w:t xml:space="preserve">eho dodavatele o plánovaných a </w:t>
      </w:r>
      <w:r w:rsidRPr="002D217A">
        <w:rPr>
          <w:rFonts w:ascii="Times New Roman" w:hAnsi="Times New Roman" w:cs="Times New Roman"/>
          <w:sz w:val="24"/>
          <w:szCs w:val="24"/>
        </w:rPr>
        <w:t xml:space="preserve">zejména dlouhodobých opravách a odstávkách přívodu energie ve Vaší spádové oblasti, ev. </w:t>
      </w:r>
      <w:r w:rsidR="00FE5E05" w:rsidRPr="002D217A">
        <w:rPr>
          <w:rFonts w:ascii="Times New Roman" w:hAnsi="Times New Roman" w:cs="Times New Roman"/>
          <w:sz w:val="24"/>
          <w:szCs w:val="24"/>
        </w:rPr>
        <w:t xml:space="preserve">na </w:t>
      </w:r>
      <w:r w:rsidRPr="002D217A">
        <w:rPr>
          <w:rFonts w:ascii="Times New Roman" w:hAnsi="Times New Roman" w:cs="Times New Roman"/>
          <w:sz w:val="24"/>
          <w:szCs w:val="24"/>
        </w:rPr>
        <w:t>V</w:t>
      </w:r>
      <w:r w:rsidR="00FE5E05" w:rsidRPr="002D217A">
        <w:rPr>
          <w:rFonts w:ascii="Times New Roman" w:hAnsi="Times New Roman" w:cs="Times New Roman"/>
          <w:sz w:val="24"/>
          <w:szCs w:val="24"/>
        </w:rPr>
        <w:t>ašem</w:t>
      </w:r>
      <w:r w:rsidRPr="002D217A">
        <w:rPr>
          <w:rFonts w:ascii="Times New Roman" w:hAnsi="Times New Roman" w:cs="Times New Roman"/>
          <w:sz w:val="24"/>
          <w:szCs w:val="24"/>
        </w:rPr>
        <w:t xml:space="preserve"> obecní</w:t>
      </w:r>
      <w:r w:rsidR="00FE5E05" w:rsidRPr="002D217A">
        <w:rPr>
          <w:rFonts w:ascii="Times New Roman" w:hAnsi="Times New Roman" w:cs="Times New Roman"/>
          <w:sz w:val="24"/>
          <w:szCs w:val="24"/>
        </w:rPr>
        <w:t>m nebo městském</w:t>
      </w:r>
      <w:r w:rsidRPr="002D217A">
        <w:rPr>
          <w:rFonts w:ascii="Times New Roman" w:hAnsi="Times New Roman" w:cs="Times New Roman"/>
          <w:sz w:val="24"/>
          <w:szCs w:val="24"/>
        </w:rPr>
        <w:t xml:space="preserve"> úřad</w:t>
      </w:r>
      <w:r w:rsidR="00FE5E05" w:rsidRPr="002D217A">
        <w:rPr>
          <w:rFonts w:ascii="Times New Roman" w:hAnsi="Times New Roman" w:cs="Times New Roman"/>
          <w:sz w:val="24"/>
          <w:szCs w:val="24"/>
        </w:rPr>
        <w:t>ě</w:t>
      </w:r>
      <w:r w:rsidRPr="002D217A">
        <w:rPr>
          <w:rFonts w:ascii="Times New Roman" w:hAnsi="Times New Roman" w:cs="Times New Roman"/>
          <w:sz w:val="24"/>
          <w:szCs w:val="24"/>
        </w:rPr>
        <w:t>, kam jsou tyto informace od všech společností</w:t>
      </w:r>
      <w:r w:rsidR="00FE5E05" w:rsidRPr="002D217A">
        <w:rPr>
          <w:rFonts w:ascii="Times New Roman" w:hAnsi="Times New Roman" w:cs="Times New Roman"/>
          <w:sz w:val="24"/>
          <w:szCs w:val="24"/>
        </w:rPr>
        <w:t xml:space="preserve"> dle energetického zákona</w:t>
      </w:r>
      <w:r w:rsidRPr="002D217A">
        <w:rPr>
          <w:rFonts w:ascii="Times New Roman" w:hAnsi="Times New Roman" w:cs="Times New Roman"/>
          <w:sz w:val="24"/>
          <w:szCs w:val="24"/>
        </w:rPr>
        <w:t xml:space="preserve"> povinně hlášeny</w:t>
      </w:r>
      <w:r w:rsidR="00FE5E05" w:rsidRPr="002D217A">
        <w:rPr>
          <w:rFonts w:ascii="Times New Roman" w:hAnsi="Times New Roman" w:cs="Times New Roman"/>
          <w:sz w:val="24"/>
          <w:szCs w:val="24"/>
        </w:rPr>
        <w:t>. Další možností zasílání informací o plánovaných od</w:t>
      </w:r>
      <w:r w:rsidR="004D267D">
        <w:rPr>
          <w:rFonts w:ascii="Times New Roman" w:hAnsi="Times New Roman" w:cs="Times New Roman"/>
          <w:sz w:val="24"/>
          <w:szCs w:val="24"/>
        </w:rPr>
        <w:t>stávkách je prostřednictvím SMS</w:t>
      </w:r>
      <w:r w:rsidR="00FE5E05" w:rsidRPr="002D217A">
        <w:rPr>
          <w:rFonts w:ascii="Times New Roman" w:hAnsi="Times New Roman" w:cs="Times New Roman"/>
          <w:sz w:val="24"/>
          <w:szCs w:val="24"/>
        </w:rPr>
        <w:t>, e-mailu –</w:t>
      </w:r>
      <w:r w:rsidR="00AE6411" w:rsidRPr="002D217A">
        <w:rPr>
          <w:rFonts w:ascii="Times New Roman" w:hAnsi="Times New Roman" w:cs="Times New Roman"/>
          <w:sz w:val="24"/>
          <w:szCs w:val="24"/>
        </w:rPr>
        <w:t xml:space="preserve"> </w:t>
      </w:r>
      <w:r w:rsidR="00FE5E05" w:rsidRPr="002D217A">
        <w:rPr>
          <w:rFonts w:ascii="Times New Roman" w:hAnsi="Times New Roman" w:cs="Times New Roman"/>
          <w:sz w:val="24"/>
          <w:szCs w:val="24"/>
        </w:rPr>
        <w:t>informujte se na tuto možnost u svého obchodníka s elektřinou.</w:t>
      </w:r>
    </w:p>
    <w:p w:rsidR="00CF1FB4" w:rsidRPr="00452113" w:rsidRDefault="00C61B95" w:rsidP="00452113">
      <w:pPr>
        <w:pStyle w:val="Odstavecseseznamem"/>
        <w:numPr>
          <w:ilvl w:val="0"/>
          <w:numId w:val="1"/>
        </w:numPr>
        <w:spacing w:after="240"/>
        <w:jc w:val="both"/>
        <w:rPr>
          <w:rFonts w:ascii="Times New Roman" w:hAnsi="Times New Roman" w:cs="Times New Roman"/>
          <w:sz w:val="24"/>
          <w:szCs w:val="24"/>
        </w:rPr>
      </w:pPr>
      <w:r w:rsidRPr="002D217A">
        <w:rPr>
          <w:rFonts w:ascii="Times New Roman" w:hAnsi="Times New Roman" w:cs="Times New Roman"/>
          <w:sz w:val="24"/>
          <w:szCs w:val="24"/>
        </w:rPr>
        <w:t xml:space="preserve">V případě kalamitních neplánovaných odstávek elektřiny </w:t>
      </w:r>
      <w:r w:rsidR="00184394">
        <w:rPr>
          <w:rFonts w:ascii="Times New Roman" w:hAnsi="Times New Roman" w:cs="Times New Roman"/>
          <w:sz w:val="24"/>
          <w:szCs w:val="24"/>
        </w:rPr>
        <w:t>a v případě nouze se obraťte na </w:t>
      </w:r>
      <w:r w:rsidRPr="002D217A">
        <w:rPr>
          <w:rFonts w:ascii="Times New Roman" w:hAnsi="Times New Roman" w:cs="Times New Roman"/>
          <w:sz w:val="24"/>
          <w:szCs w:val="24"/>
        </w:rPr>
        <w:t>nejbližší insti</w:t>
      </w:r>
      <w:r w:rsidR="00184394">
        <w:rPr>
          <w:rFonts w:ascii="Times New Roman" w:hAnsi="Times New Roman" w:cs="Times New Roman"/>
          <w:sz w:val="24"/>
          <w:szCs w:val="24"/>
        </w:rPr>
        <w:t>tuce s nepřetržitou dodávkou elektrické</w:t>
      </w:r>
      <w:r w:rsidRPr="002D217A">
        <w:rPr>
          <w:rFonts w:ascii="Times New Roman" w:hAnsi="Times New Roman" w:cs="Times New Roman"/>
          <w:sz w:val="24"/>
          <w:szCs w:val="24"/>
        </w:rPr>
        <w:t xml:space="preserve"> </w:t>
      </w:r>
      <w:r w:rsidR="00AE6411" w:rsidRPr="002D217A">
        <w:rPr>
          <w:rFonts w:ascii="Times New Roman" w:hAnsi="Times New Roman" w:cs="Times New Roman"/>
          <w:sz w:val="24"/>
          <w:szCs w:val="24"/>
        </w:rPr>
        <w:t>energie</w:t>
      </w:r>
      <w:r w:rsidRPr="002D217A">
        <w:rPr>
          <w:rFonts w:ascii="Times New Roman" w:hAnsi="Times New Roman" w:cs="Times New Roman"/>
          <w:sz w:val="24"/>
          <w:szCs w:val="24"/>
        </w:rPr>
        <w:t xml:space="preserve"> (nemocnice, složky integrovaného záchranného systému).</w:t>
      </w:r>
    </w:p>
    <w:p w:rsidR="001C1A10" w:rsidRPr="002D217A" w:rsidRDefault="001C1A10" w:rsidP="00E81088">
      <w:pPr>
        <w:spacing w:after="0"/>
        <w:rPr>
          <w:rFonts w:ascii="Times New Roman" w:hAnsi="Times New Roman" w:cs="Times New Roman"/>
          <w:b/>
          <w:sz w:val="24"/>
          <w:szCs w:val="24"/>
        </w:rPr>
      </w:pPr>
      <w:r w:rsidRPr="002D217A">
        <w:rPr>
          <w:rFonts w:ascii="Times New Roman" w:hAnsi="Times New Roman" w:cs="Times New Roman"/>
          <w:b/>
          <w:sz w:val="24"/>
          <w:szCs w:val="24"/>
        </w:rPr>
        <w:t>PÉČE O RÁNU</w:t>
      </w:r>
    </w:p>
    <w:p w:rsidR="001C1A10" w:rsidRPr="00030E19" w:rsidRDefault="00E65A03" w:rsidP="00030E19">
      <w:pPr>
        <w:pStyle w:val="Odstavecseseznamem"/>
        <w:numPr>
          <w:ilvl w:val="0"/>
          <w:numId w:val="1"/>
        </w:numPr>
        <w:spacing w:after="0"/>
        <w:jc w:val="both"/>
        <w:rPr>
          <w:rFonts w:ascii="Times New Roman" w:hAnsi="Times New Roman" w:cs="Times New Roman"/>
          <w:sz w:val="24"/>
          <w:szCs w:val="24"/>
        </w:rPr>
      </w:pPr>
      <w:r w:rsidRPr="00030E19">
        <w:rPr>
          <w:rFonts w:ascii="Times New Roman" w:hAnsi="Times New Roman" w:cs="Times New Roman"/>
          <w:sz w:val="24"/>
          <w:szCs w:val="24"/>
        </w:rPr>
        <w:t xml:space="preserve">Obdrželi jste pokyny k tomu, jak pečovat o pohonný kabel, Vy nebo člen Vaší rodiny budete povinni měnit obvaz </w:t>
      </w:r>
      <w:r w:rsidR="00C4354B" w:rsidRPr="00030E19">
        <w:rPr>
          <w:rFonts w:ascii="Times New Roman" w:hAnsi="Times New Roman" w:cs="Times New Roman"/>
          <w:sz w:val="24"/>
          <w:szCs w:val="24"/>
        </w:rPr>
        <w:t>2-3x týdně, ev. dle potřeby tak, aby bylo sníženo riziko infekce</w:t>
      </w:r>
    </w:p>
    <w:p w:rsidR="00E65A03" w:rsidRPr="00030E19" w:rsidRDefault="00E65A03" w:rsidP="00030E19">
      <w:pPr>
        <w:pStyle w:val="Odstavecseseznamem"/>
        <w:numPr>
          <w:ilvl w:val="0"/>
          <w:numId w:val="1"/>
        </w:numPr>
        <w:spacing w:after="0"/>
        <w:jc w:val="both"/>
        <w:rPr>
          <w:rFonts w:ascii="Times New Roman" w:hAnsi="Times New Roman" w:cs="Times New Roman"/>
          <w:sz w:val="24"/>
          <w:szCs w:val="24"/>
        </w:rPr>
      </w:pPr>
      <w:r w:rsidRPr="00030E19">
        <w:rPr>
          <w:rFonts w:ascii="Times New Roman" w:hAnsi="Times New Roman" w:cs="Times New Roman"/>
          <w:sz w:val="24"/>
          <w:szCs w:val="24"/>
        </w:rPr>
        <w:t>Vyvarujte se nešetrné manipulace s kabelem</w:t>
      </w:r>
      <w:r w:rsidR="00C4354B" w:rsidRPr="00030E19">
        <w:rPr>
          <w:rFonts w:ascii="Times New Roman" w:hAnsi="Times New Roman" w:cs="Times New Roman"/>
          <w:sz w:val="24"/>
          <w:szCs w:val="24"/>
        </w:rPr>
        <w:t xml:space="preserve"> (tahání za kabel) způsobuje nebezpečí vzniku infekce v místě výstupu kabelu z těla, proto se snažte mít kabel neustále stabilizovaný</w:t>
      </w:r>
    </w:p>
    <w:p w:rsidR="00EB120F" w:rsidRPr="00030E19" w:rsidRDefault="00EB120F" w:rsidP="00030E19">
      <w:pPr>
        <w:pStyle w:val="Odstavecseseznamem"/>
        <w:numPr>
          <w:ilvl w:val="0"/>
          <w:numId w:val="1"/>
        </w:numPr>
        <w:spacing w:after="0"/>
        <w:jc w:val="both"/>
        <w:rPr>
          <w:rFonts w:ascii="Times New Roman" w:hAnsi="Times New Roman" w:cs="Times New Roman"/>
          <w:sz w:val="24"/>
          <w:szCs w:val="24"/>
        </w:rPr>
      </w:pPr>
      <w:r w:rsidRPr="00030E19">
        <w:rPr>
          <w:rFonts w:ascii="Times New Roman" w:hAnsi="Times New Roman" w:cs="Times New Roman"/>
          <w:sz w:val="24"/>
          <w:szCs w:val="24"/>
        </w:rPr>
        <w:t>Nesmíte plavat ani se koupat. Cílem je zajistit, aby místo výstupu kabelu bylo neustále suché.</w:t>
      </w:r>
      <w:r w:rsidR="00C4354B" w:rsidRPr="00030E19">
        <w:rPr>
          <w:rFonts w:ascii="Times New Roman" w:hAnsi="Times New Roman" w:cs="Times New Roman"/>
          <w:sz w:val="24"/>
          <w:szCs w:val="24"/>
        </w:rPr>
        <w:t xml:space="preserve"> </w:t>
      </w:r>
    </w:p>
    <w:p w:rsidR="00E65A03" w:rsidRPr="00030E19" w:rsidRDefault="00EB120F" w:rsidP="00030E19">
      <w:pPr>
        <w:pStyle w:val="Odstavecseseznamem"/>
        <w:numPr>
          <w:ilvl w:val="0"/>
          <w:numId w:val="1"/>
        </w:numPr>
        <w:spacing w:after="0"/>
        <w:jc w:val="both"/>
        <w:rPr>
          <w:rFonts w:ascii="Times New Roman" w:hAnsi="Times New Roman" w:cs="Times New Roman"/>
          <w:sz w:val="24"/>
          <w:szCs w:val="24"/>
        </w:rPr>
      </w:pPr>
      <w:r w:rsidRPr="00030E19">
        <w:rPr>
          <w:rFonts w:ascii="Times New Roman" w:hAnsi="Times New Roman" w:cs="Times New Roman"/>
          <w:sz w:val="24"/>
          <w:szCs w:val="24"/>
        </w:rPr>
        <w:t>Můžete se sprchovat, přitom ale vždy</w:t>
      </w:r>
      <w:r w:rsidR="00C4354B" w:rsidRPr="00030E19">
        <w:rPr>
          <w:rFonts w:ascii="Times New Roman" w:hAnsi="Times New Roman" w:cs="Times New Roman"/>
          <w:sz w:val="24"/>
          <w:szCs w:val="24"/>
        </w:rPr>
        <w:t xml:space="preserve"> používejte sprchovací vak v souladu s návodem k použití</w:t>
      </w:r>
    </w:p>
    <w:p w:rsidR="00452113" w:rsidRDefault="00452113" w:rsidP="00452113">
      <w:pPr>
        <w:pStyle w:val="Odstavecseseznamem"/>
        <w:spacing w:after="0"/>
        <w:jc w:val="both"/>
        <w:rPr>
          <w:b/>
          <w:color w:val="CC0000"/>
          <w:sz w:val="24"/>
          <w:szCs w:val="24"/>
        </w:rPr>
      </w:pPr>
      <w:r w:rsidRPr="002D217A">
        <w:rPr>
          <w:rFonts w:ascii="Times New Roman" w:hAnsi="Times New Roman" w:cs="Times New Roman"/>
          <w:b/>
          <w:noProof/>
          <w:color w:val="CC0000"/>
          <w:sz w:val="24"/>
          <w:szCs w:val="24"/>
          <w:lang w:eastAsia="cs-CZ"/>
        </w:rPr>
        <mc:AlternateContent>
          <mc:Choice Requires="wps">
            <w:drawing>
              <wp:anchor distT="0" distB="0" distL="114300" distR="114300" simplePos="0" relativeHeight="251657728" behindDoc="1" locked="0" layoutInCell="1" allowOverlap="1" wp14:anchorId="2A665C5D" wp14:editId="33F2261D">
                <wp:simplePos x="0" y="0"/>
                <wp:positionH relativeFrom="column">
                  <wp:posOffset>1559560</wp:posOffset>
                </wp:positionH>
                <wp:positionV relativeFrom="paragraph">
                  <wp:posOffset>33020</wp:posOffset>
                </wp:positionV>
                <wp:extent cx="3505200" cy="1590675"/>
                <wp:effectExtent l="0" t="0" r="57150" b="6667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3505200" cy="1590675"/>
                        </a:xfrm>
                        <a:prstGeom prst="rect">
                          <a:avLst/>
                        </a:prstGeom>
                        <a:gradFill rotWithShape="0">
                          <a:gsLst>
                            <a:gs pos="0">
                              <a:schemeClr val="lt1">
                                <a:lumMod val="100000"/>
                                <a:lumOff val="0"/>
                              </a:schemeClr>
                            </a:gs>
                            <a:gs pos="100000">
                              <a:schemeClr val="accent2">
                                <a:lumMod val="40000"/>
                                <a:lumOff val="60000"/>
                              </a:schemeClr>
                            </a:gs>
                          </a:gsLst>
                          <a:lin ang="5400000" scaled="1"/>
                        </a:gradFill>
                        <a:ln w="12700">
                          <a:solidFill>
                            <a:schemeClr val="accent2">
                              <a:lumMod val="60000"/>
                              <a:lumOff val="40000"/>
                            </a:schemeClr>
                          </a:solidFill>
                          <a:miter lim="800000"/>
                          <a:headEnd/>
                          <a:tailEnd/>
                        </a:ln>
                        <a:effectLst>
                          <a:outerShdw dist="35921" dir="2700000" algn="ctr" rotWithShape="0">
                            <a:schemeClr val="accent2">
                              <a:lumMod val="50000"/>
                              <a:lumOff val="0"/>
                              <a:alpha val="50000"/>
                            </a:schemeClr>
                          </a:outerShdw>
                        </a:effectLst>
                      </wps:spPr>
                      <wps:txbx>
                        <w:txbxContent>
                          <w:p w:rsidR="0007574A" w:rsidRDefault="0007574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22.8pt;margin-top:2.6pt;width:276pt;height:125.25pt;flip:y;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" fillcolor="white [3201]" strokecolor="#d99594 [1941]" strokeweight="1pt">
                <v:fill color2="#e5b8b7 [1301]" focus="100%" type="gradient"/>
                <v:shadow on="t" color="#622423 [1605]" opacity=".5"/>
                <v:textbox>
                  <w:txbxContent>
                    <w:p w:rsidR="0007574A" w:rsidRDefault="0007574A"/>
                  </w:txbxContent>
                </v:textbox>
              </v:shape>
            </w:pict>
          </mc:Fallback>
        </mc:AlternateContent>
      </w:r>
    </w:p>
    <w:p w:rsidR="00E65A03" w:rsidRPr="00452113" w:rsidRDefault="00E65A03" w:rsidP="00452113">
      <w:pPr>
        <w:pStyle w:val="Odstavecseseznamem"/>
        <w:spacing w:after="0"/>
        <w:ind w:left="2136" w:firstLine="696"/>
        <w:jc w:val="both"/>
        <w:rPr>
          <w:rFonts w:ascii="Times New Roman" w:hAnsi="Times New Roman" w:cs="Times New Roman"/>
          <w:b/>
          <w:color w:val="CC0000"/>
          <w:sz w:val="24"/>
          <w:szCs w:val="24"/>
        </w:rPr>
      </w:pPr>
      <w:r w:rsidRPr="00452113">
        <w:rPr>
          <w:b/>
          <w:color w:val="CC0000"/>
          <w:sz w:val="24"/>
          <w:szCs w:val="24"/>
        </w:rPr>
        <w:t>Kontaktujte VAD koordinátorky v případě:</w:t>
      </w:r>
    </w:p>
    <w:p w:rsidR="00E65A03" w:rsidRPr="00E81088" w:rsidRDefault="00E65A03" w:rsidP="00E81088">
      <w:pPr>
        <w:pStyle w:val="Odstavecseseznamem"/>
        <w:numPr>
          <w:ilvl w:val="0"/>
          <w:numId w:val="7"/>
        </w:numPr>
        <w:spacing w:after="0"/>
        <w:jc w:val="center"/>
        <w:rPr>
          <w:b/>
          <w:color w:val="CC0000"/>
          <w:sz w:val="24"/>
          <w:szCs w:val="24"/>
        </w:rPr>
      </w:pPr>
      <w:r w:rsidRPr="00E81088">
        <w:rPr>
          <w:b/>
          <w:color w:val="CC0000"/>
          <w:sz w:val="24"/>
          <w:szCs w:val="24"/>
        </w:rPr>
        <w:t>Horečky</w:t>
      </w:r>
    </w:p>
    <w:p w:rsidR="00E65A03" w:rsidRPr="00E81088" w:rsidRDefault="00E65A03" w:rsidP="00E81088">
      <w:pPr>
        <w:pStyle w:val="Odstavecseseznamem"/>
        <w:numPr>
          <w:ilvl w:val="0"/>
          <w:numId w:val="7"/>
        </w:numPr>
        <w:spacing w:after="0"/>
        <w:jc w:val="center"/>
        <w:rPr>
          <w:b/>
          <w:color w:val="CC0000"/>
          <w:sz w:val="24"/>
          <w:szCs w:val="24"/>
        </w:rPr>
      </w:pPr>
      <w:r w:rsidRPr="00E81088">
        <w:rPr>
          <w:b/>
          <w:color w:val="CC0000"/>
          <w:sz w:val="24"/>
          <w:szCs w:val="24"/>
        </w:rPr>
        <w:t>Zarudnutí rány</w:t>
      </w:r>
    </w:p>
    <w:p w:rsidR="00E65A03" w:rsidRPr="00E81088" w:rsidRDefault="00E65A03" w:rsidP="00E81088">
      <w:pPr>
        <w:pStyle w:val="Odstavecseseznamem"/>
        <w:numPr>
          <w:ilvl w:val="0"/>
          <w:numId w:val="7"/>
        </w:numPr>
        <w:spacing w:after="0"/>
        <w:jc w:val="center"/>
        <w:rPr>
          <w:b/>
          <w:color w:val="CC0000"/>
          <w:sz w:val="24"/>
          <w:szCs w:val="24"/>
        </w:rPr>
      </w:pPr>
      <w:r w:rsidRPr="00E81088">
        <w:rPr>
          <w:b/>
          <w:color w:val="CC0000"/>
          <w:sz w:val="24"/>
          <w:szCs w:val="24"/>
        </w:rPr>
        <w:t>Bolesti rány</w:t>
      </w:r>
    </w:p>
    <w:p w:rsidR="00E65A03" w:rsidRPr="00E81088" w:rsidRDefault="00E65A03" w:rsidP="00E81088">
      <w:pPr>
        <w:pStyle w:val="Odstavecseseznamem"/>
        <w:numPr>
          <w:ilvl w:val="0"/>
          <w:numId w:val="7"/>
        </w:numPr>
        <w:spacing w:after="0"/>
        <w:jc w:val="center"/>
        <w:rPr>
          <w:b/>
          <w:color w:val="CC0000"/>
          <w:sz w:val="24"/>
          <w:szCs w:val="24"/>
        </w:rPr>
      </w:pPr>
      <w:r w:rsidRPr="00E81088">
        <w:rPr>
          <w:b/>
          <w:color w:val="CC0000"/>
          <w:sz w:val="24"/>
          <w:szCs w:val="24"/>
        </w:rPr>
        <w:t>Výtoku z rány</w:t>
      </w:r>
    </w:p>
    <w:p w:rsidR="00FC0791" w:rsidRPr="00452113" w:rsidRDefault="00792F8B" w:rsidP="00452113">
      <w:pPr>
        <w:pStyle w:val="Odstavecseseznamem"/>
        <w:jc w:val="center"/>
        <w:rPr>
          <w:b/>
          <w:color w:val="CC0000"/>
          <w:sz w:val="24"/>
        </w:rPr>
      </w:pPr>
      <w:r>
        <w:rPr>
          <w:b/>
          <w:color w:val="CC0000"/>
          <w:sz w:val="32"/>
        </w:rPr>
        <w:t>mobil</w:t>
      </w:r>
      <w:r w:rsidR="00E65A03" w:rsidRPr="00E65A03">
        <w:rPr>
          <w:b/>
          <w:color w:val="CC0000"/>
          <w:sz w:val="32"/>
        </w:rPr>
        <w:t>: 603 144 124</w:t>
      </w:r>
    </w:p>
    <w:p w:rsidR="0036285D" w:rsidRPr="002D217A" w:rsidRDefault="0036285D" w:rsidP="00EB120F">
      <w:pPr>
        <w:pStyle w:val="Odstavecseseznamem"/>
        <w:spacing w:after="0"/>
        <w:ind w:left="0"/>
        <w:rPr>
          <w:rFonts w:ascii="Times New Roman" w:hAnsi="Times New Roman" w:cs="Times New Roman"/>
          <w:b/>
          <w:sz w:val="24"/>
          <w:szCs w:val="24"/>
        </w:rPr>
      </w:pPr>
      <w:r w:rsidRPr="002D217A">
        <w:rPr>
          <w:rFonts w:ascii="Times New Roman" w:hAnsi="Times New Roman" w:cs="Times New Roman"/>
          <w:b/>
          <w:sz w:val="24"/>
          <w:szCs w:val="24"/>
        </w:rPr>
        <w:lastRenderedPageBreak/>
        <w:t>DIETNÍ OPATŘENÍ</w:t>
      </w:r>
    </w:p>
    <w:p w:rsidR="0036285D" w:rsidRPr="002D217A" w:rsidRDefault="0036285D" w:rsidP="00792F8B">
      <w:pPr>
        <w:pStyle w:val="Odstavecseseznamem"/>
        <w:numPr>
          <w:ilvl w:val="0"/>
          <w:numId w:val="4"/>
        </w:numPr>
        <w:spacing w:after="0"/>
        <w:jc w:val="both"/>
        <w:rPr>
          <w:rFonts w:ascii="Times New Roman" w:hAnsi="Times New Roman" w:cs="Times New Roman"/>
          <w:sz w:val="24"/>
          <w:szCs w:val="24"/>
        </w:rPr>
      </w:pPr>
      <w:r w:rsidRPr="002D217A">
        <w:rPr>
          <w:rFonts w:ascii="Times New Roman" w:hAnsi="Times New Roman" w:cs="Times New Roman"/>
          <w:sz w:val="24"/>
          <w:szCs w:val="24"/>
        </w:rPr>
        <w:t>Základním krokem je omezení tuků (hlavně živočišných), cukrů, soli a cholesterolu v potravě</w:t>
      </w:r>
    </w:p>
    <w:p w:rsidR="00015AC4" w:rsidRPr="002D217A" w:rsidRDefault="00015AC4" w:rsidP="00792F8B">
      <w:pPr>
        <w:pStyle w:val="Odstavecseseznamem"/>
        <w:numPr>
          <w:ilvl w:val="0"/>
          <w:numId w:val="4"/>
        </w:numPr>
        <w:spacing w:after="0"/>
        <w:jc w:val="both"/>
        <w:rPr>
          <w:rFonts w:ascii="Times New Roman" w:hAnsi="Times New Roman" w:cs="Times New Roman"/>
          <w:sz w:val="24"/>
          <w:szCs w:val="24"/>
        </w:rPr>
      </w:pPr>
      <w:r w:rsidRPr="002D217A">
        <w:rPr>
          <w:rFonts w:ascii="Times New Roman" w:hAnsi="Times New Roman" w:cs="Times New Roman"/>
          <w:sz w:val="24"/>
          <w:szCs w:val="24"/>
        </w:rPr>
        <w:t>Jezte častěji menší porce rozložené během celého dne</w:t>
      </w:r>
    </w:p>
    <w:p w:rsidR="00015AC4" w:rsidRPr="002D217A" w:rsidRDefault="00015AC4" w:rsidP="00792F8B">
      <w:pPr>
        <w:pStyle w:val="Odstavecseseznamem"/>
        <w:numPr>
          <w:ilvl w:val="0"/>
          <w:numId w:val="4"/>
        </w:numPr>
        <w:spacing w:after="0"/>
        <w:jc w:val="both"/>
        <w:rPr>
          <w:rFonts w:ascii="Times New Roman" w:hAnsi="Times New Roman" w:cs="Times New Roman"/>
          <w:sz w:val="24"/>
          <w:szCs w:val="24"/>
        </w:rPr>
      </w:pPr>
      <w:r w:rsidRPr="002D217A">
        <w:rPr>
          <w:rFonts w:ascii="Times New Roman" w:hAnsi="Times New Roman" w:cs="Times New Roman"/>
          <w:sz w:val="24"/>
          <w:szCs w:val="24"/>
        </w:rPr>
        <w:t>Dbejte na to, abyste přijímali dostatečné množství bílkovin, napomáhají hojení ran</w:t>
      </w:r>
    </w:p>
    <w:p w:rsidR="00E34F2E" w:rsidRPr="002D217A" w:rsidRDefault="00E34F2E" w:rsidP="00792F8B">
      <w:pPr>
        <w:pStyle w:val="Odstavecseseznamem"/>
        <w:numPr>
          <w:ilvl w:val="0"/>
          <w:numId w:val="4"/>
        </w:numPr>
        <w:spacing w:after="0"/>
        <w:jc w:val="both"/>
        <w:rPr>
          <w:rFonts w:ascii="Times New Roman" w:hAnsi="Times New Roman" w:cs="Times New Roman"/>
          <w:sz w:val="24"/>
          <w:szCs w:val="24"/>
        </w:rPr>
      </w:pPr>
      <w:r w:rsidRPr="002D217A">
        <w:rPr>
          <w:rFonts w:ascii="Times New Roman" w:hAnsi="Times New Roman" w:cs="Times New Roman"/>
          <w:b/>
          <w:sz w:val="24"/>
          <w:szCs w:val="24"/>
        </w:rPr>
        <w:t>Potraviny s vysokým obsahem vitamínu K</w:t>
      </w:r>
      <w:r w:rsidRPr="002D217A">
        <w:rPr>
          <w:rFonts w:ascii="Times New Roman" w:hAnsi="Times New Roman" w:cs="Times New Roman"/>
          <w:sz w:val="24"/>
          <w:szCs w:val="24"/>
        </w:rPr>
        <w:t xml:space="preserve"> (např. brokolice, špenát, zelí, papriky, rajčata, listové saláty) mohou mít vliv na účinek </w:t>
      </w:r>
      <w:proofErr w:type="spellStart"/>
      <w:r w:rsidRPr="002D217A">
        <w:rPr>
          <w:rFonts w:ascii="Times New Roman" w:hAnsi="Times New Roman" w:cs="Times New Roman"/>
          <w:sz w:val="24"/>
          <w:szCs w:val="24"/>
        </w:rPr>
        <w:t>Warfarinu</w:t>
      </w:r>
      <w:proofErr w:type="spellEnd"/>
      <w:r w:rsidRPr="002D217A">
        <w:rPr>
          <w:rFonts w:ascii="Times New Roman" w:hAnsi="Times New Roman" w:cs="Times New Roman"/>
          <w:sz w:val="24"/>
          <w:szCs w:val="24"/>
        </w:rPr>
        <w:t>. Neznamená to, že se takovým potravinám musíte vyhýbat, ale vyvarujte se nárazového přejídání např. při sezonní úrodě</w:t>
      </w:r>
    </w:p>
    <w:p w:rsidR="001C3330" w:rsidRPr="002D217A" w:rsidRDefault="001C3330" w:rsidP="00792F8B">
      <w:pPr>
        <w:pStyle w:val="Odstavecseseznamem"/>
        <w:numPr>
          <w:ilvl w:val="0"/>
          <w:numId w:val="4"/>
        </w:numPr>
        <w:spacing w:after="0"/>
        <w:jc w:val="both"/>
        <w:rPr>
          <w:rFonts w:ascii="Times New Roman" w:hAnsi="Times New Roman" w:cs="Times New Roman"/>
          <w:sz w:val="24"/>
          <w:szCs w:val="24"/>
        </w:rPr>
      </w:pPr>
      <w:r w:rsidRPr="002D217A">
        <w:rPr>
          <w:rFonts w:ascii="Times New Roman" w:hAnsi="Times New Roman" w:cs="Times New Roman"/>
          <w:sz w:val="24"/>
          <w:szCs w:val="24"/>
        </w:rPr>
        <w:t>Neužívejte bez vědomí lékaře žádné vitaminové tablety nebo jiné potravinové doplňky</w:t>
      </w:r>
    </w:p>
    <w:p w:rsidR="00452113" w:rsidRPr="00D93966" w:rsidRDefault="00E34F2E" w:rsidP="00D93966">
      <w:pPr>
        <w:pStyle w:val="Odstavecseseznamem"/>
        <w:numPr>
          <w:ilvl w:val="0"/>
          <w:numId w:val="4"/>
        </w:numPr>
        <w:spacing w:before="240" w:after="120"/>
        <w:jc w:val="both"/>
        <w:rPr>
          <w:rFonts w:ascii="Times New Roman" w:hAnsi="Times New Roman" w:cs="Times New Roman"/>
          <w:sz w:val="24"/>
          <w:szCs w:val="24"/>
        </w:rPr>
      </w:pPr>
      <w:r w:rsidRPr="002D217A">
        <w:rPr>
          <w:rFonts w:ascii="Times New Roman" w:hAnsi="Times New Roman" w:cs="Times New Roman"/>
          <w:sz w:val="24"/>
          <w:szCs w:val="24"/>
        </w:rPr>
        <w:t xml:space="preserve">Alkohol může ovlivnit hladinu </w:t>
      </w:r>
      <w:proofErr w:type="spellStart"/>
      <w:r w:rsidRPr="002D217A">
        <w:rPr>
          <w:rFonts w:ascii="Times New Roman" w:hAnsi="Times New Roman" w:cs="Times New Roman"/>
          <w:sz w:val="24"/>
          <w:szCs w:val="24"/>
        </w:rPr>
        <w:t>Warfarinu</w:t>
      </w:r>
      <w:proofErr w:type="spellEnd"/>
      <w:r w:rsidRPr="002D217A">
        <w:rPr>
          <w:rFonts w:ascii="Times New Roman" w:hAnsi="Times New Roman" w:cs="Times New Roman"/>
          <w:sz w:val="24"/>
          <w:szCs w:val="24"/>
        </w:rPr>
        <w:t>, proto ho raději nepijte nebo jen velmi om</w:t>
      </w:r>
      <w:r w:rsidR="00965FFE" w:rsidRPr="002D217A">
        <w:rPr>
          <w:rFonts w:ascii="Times New Roman" w:hAnsi="Times New Roman" w:cs="Times New Roman"/>
          <w:sz w:val="24"/>
          <w:szCs w:val="24"/>
        </w:rPr>
        <w:t>ezeně</w:t>
      </w:r>
    </w:p>
    <w:p w:rsidR="00EB120F" w:rsidRPr="00D93966" w:rsidRDefault="00C4354B" w:rsidP="00D93966">
      <w:pPr>
        <w:spacing w:after="0"/>
        <w:rPr>
          <w:rFonts w:ascii="Times New Roman" w:hAnsi="Times New Roman" w:cs="Times New Roman"/>
          <w:b/>
          <w:sz w:val="24"/>
          <w:szCs w:val="24"/>
        </w:rPr>
      </w:pPr>
      <w:r w:rsidRPr="00D93966">
        <w:rPr>
          <w:rFonts w:ascii="Times New Roman" w:hAnsi="Times New Roman" w:cs="Times New Roman"/>
          <w:b/>
          <w:sz w:val="24"/>
          <w:szCs w:val="24"/>
        </w:rPr>
        <w:t>POHYBOVÝ REŽIM</w:t>
      </w:r>
    </w:p>
    <w:p w:rsidR="00C4354B" w:rsidRPr="002D217A" w:rsidRDefault="00C4354B" w:rsidP="00792F8B">
      <w:pPr>
        <w:pStyle w:val="Odstavecseseznamem"/>
        <w:numPr>
          <w:ilvl w:val="0"/>
          <w:numId w:val="3"/>
        </w:numPr>
        <w:spacing w:after="0"/>
        <w:jc w:val="both"/>
        <w:rPr>
          <w:rFonts w:ascii="Times New Roman" w:hAnsi="Times New Roman" w:cs="Times New Roman"/>
          <w:sz w:val="24"/>
          <w:szCs w:val="24"/>
        </w:rPr>
      </w:pPr>
      <w:r w:rsidRPr="002D217A">
        <w:rPr>
          <w:rFonts w:ascii="Times New Roman" w:hAnsi="Times New Roman" w:cs="Times New Roman"/>
          <w:sz w:val="24"/>
          <w:szCs w:val="24"/>
        </w:rPr>
        <w:t>Po návratu domů se můžete vrátit ke svým aktivitám</w:t>
      </w:r>
    </w:p>
    <w:p w:rsidR="00EB120F" w:rsidRPr="002D217A" w:rsidRDefault="00EB120F" w:rsidP="00792F8B">
      <w:pPr>
        <w:pStyle w:val="Odstavecseseznamem"/>
        <w:numPr>
          <w:ilvl w:val="0"/>
          <w:numId w:val="3"/>
        </w:numPr>
        <w:spacing w:after="0"/>
        <w:jc w:val="both"/>
        <w:rPr>
          <w:rFonts w:ascii="Times New Roman" w:hAnsi="Times New Roman" w:cs="Times New Roman"/>
          <w:sz w:val="24"/>
          <w:szCs w:val="24"/>
        </w:rPr>
      </w:pPr>
      <w:r w:rsidRPr="002D217A">
        <w:rPr>
          <w:rFonts w:ascii="Times New Roman" w:hAnsi="Times New Roman" w:cs="Times New Roman"/>
          <w:sz w:val="24"/>
          <w:szCs w:val="24"/>
        </w:rPr>
        <w:t>Nejlepším druhem pohybu je chůze, snažte se denně prodlužovat čas i vzdálenost chůze</w:t>
      </w:r>
    </w:p>
    <w:p w:rsidR="00EB120F" w:rsidRPr="002D217A" w:rsidRDefault="00EB120F" w:rsidP="00792F8B">
      <w:pPr>
        <w:pStyle w:val="Odstavecseseznamem"/>
        <w:numPr>
          <w:ilvl w:val="0"/>
          <w:numId w:val="3"/>
        </w:numPr>
        <w:spacing w:after="0"/>
        <w:jc w:val="both"/>
        <w:rPr>
          <w:rFonts w:ascii="Times New Roman" w:hAnsi="Times New Roman" w:cs="Times New Roman"/>
          <w:sz w:val="24"/>
          <w:szCs w:val="24"/>
        </w:rPr>
      </w:pPr>
      <w:r w:rsidRPr="002D217A">
        <w:rPr>
          <w:rFonts w:ascii="Times New Roman" w:hAnsi="Times New Roman" w:cs="Times New Roman"/>
          <w:sz w:val="24"/>
          <w:szCs w:val="24"/>
        </w:rPr>
        <w:t>Často odpočívejte, dokud se Vám nevrátí potřebná energie. To může nějakou dobu trvat, proto BUĎTE TRPĚLIVÍ!</w:t>
      </w:r>
    </w:p>
    <w:p w:rsidR="00EB120F" w:rsidRPr="002D217A" w:rsidRDefault="00EB120F" w:rsidP="00792F8B">
      <w:pPr>
        <w:pStyle w:val="Odstavecseseznamem"/>
        <w:numPr>
          <w:ilvl w:val="0"/>
          <w:numId w:val="3"/>
        </w:numPr>
        <w:spacing w:after="0"/>
        <w:jc w:val="both"/>
        <w:rPr>
          <w:rFonts w:ascii="Times New Roman" w:hAnsi="Times New Roman" w:cs="Times New Roman"/>
          <w:sz w:val="24"/>
          <w:szCs w:val="24"/>
        </w:rPr>
      </w:pPr>
      <w:r w:rsidRPr="002D217A">
        <w:rPr>
          <w:rFonts w:ascii="Times New Roman" w:hAnsi="Times New Roman" w:cs="Times New Roman"/>
          <w:sz w:val="24"/>
          <w:szCs w:val="24"/>
        </w:rPr>
        <w:t xml:space="preserve">Zpočátku Vám může lékař omezit zvedání těžších předmětů, dokud se Vám nezhojí </w:t>
      </w:r>
      <w:r w:rsidR="00965FFE" w:rsidRPr="002D217A">
        <w:rPr>
          <w:rFonts w:ascii="Times New Roman" w:hAnsi="Times New Roman" w:cs="Times New Roman"/>
          <w:sz w:val="24"/>
          <w:szCs w:val="24"/>
        </w:rPr>
        <w:t>operační rána</w:t>
      </w:r>
      <w:r w:rsidRPr="002D217A">
        <w:rPr>
          <w:rFonts w:ascii="Times New Roman" w:hAnsi="Times New Roman" w:cs="Times New Roman"/>
          <w:sz w:val="24"/>
          <w:szCs w:val="24"/>
        </w:rPr>
        <w:t xml:space="preserve">. Můžete chodit po schodech, ale nesmíte provozovat žádné kontaktní sporty, protože tyto aktivity by mohly vyvolat krvácení nebo způsobit poškození srdeční </w:t>
      </w:r>
      <w:r w:rsidR="00965FFE" w:rsidRPr="002D217A">
        <w:rPr>
          <w:rFonts w:ascii="Times New Roman" w:hAnsi="Times New Roman" w:cs="Times New Roman"/>
          <w:sz w:val="24"/>
          <w:szCs w:val="24"/>
        </w:rPr>
        <w:t>pumpy</w:t>
      </w:r>
    </w:p>
    <w:p w:rsidR="0036285D" w:rsidRPr="002D217A" w:rsidRDefault="0036285D" w:rsidP="00792F8B">
      <w:pPr>
        <w:pStyle w:val="Odstavecseseznamem"/>
        <w:numPr>
          <w:ilvl w:val="0"/>
          <w:numId w:val="3"/>
        </w:numPr>
        <w:spacing w:after="0"/>
        <w:jc w:val="both"/>
        <w:rPr>
          <w:rFonts w:ascii="Times New Roman" w:hAnsi="Times New Roman" w:cs="Times New Roman"/>
          <w:sz w:val="24"/>
          <w:szCs w:val="24"/>
        </w:rPr>
      </w:pPr>
      <w:r w:rsidRPr="002D217A">
        <w:rPr>
          <w:rFonts w:ascii="Times New Roman" w:hAnsi="Times New Roman" w:cs="Times New Roman"/>
          <w:sz w:val="24"/>
          <w:szCs w:val="24"/>
        </w:rPr>
        <w:t>6-8 týdnů po chirurgickém zákroku byste měli být schopni obnovit sexuální aktivity, pokud jste sexuálně aktivní</w:t>
      </w:r>
    </w:p>
    <w:p w:rsidR="0036285D" w:rsidRPr="002D217A" w:rsidRDefault="0036285D" w:rsidP="00792F8B">
      <w:pPr>
        <w:pStyle w:val="Odstavecseseznamem"/>
        <w:numPr>
          <w:ilvl w:val="0"/>
          <w:numId w:val="3"/>
        </w:numPr>
        <w:spacing w:after="0"/>
        <w:jc w:val="both"/>
        <w:rPr>
          <w:rFonts w:ascii="Times New Roman" w:hAnsi="Times New Roman" w:cs="Times New Roman"/>
          <w:sz w:val="24"/>
          <w:szCs w:val="24"/>
        </w:rPr>
      </w:pPr>
      <w:r w:rsidRPr="002D217A">
        <w:rPr>
          <w:rFonts w:ascii="Times New Roman" w:hAnsi="Times New Roman" w:cs="Times New Roman"/>
          <w:sz w:val="24"/>
          <w:szCs w:val="24"/>
        </w:rPr>
        <w:t>Ženy nesmí v době používání srdeční podpory otěhotnět</w:t>
      </w:r>
      <w:r w:rsidR="00792F8B">
        <w:rPr>
          <w:rFonts w:ascii="Times New Roman" w:hAnsi="Times New Roman" w:cs="Times New Roman"/>
          <w:sz w:val="24"/>
          <w:szCs w:val="24"/>
        </w:rPr>
        <w:t>, musí používat antikoncepci po </w:t>
      </w:r>
      <w:r w:rsidRPr="002D217A">
        <w:rPr>
          <w:rFonts w:ascii="Times New Roman" w:hAnsi="Times New Roman" w:cs="Times New Roman"/>
          <w:sz w:val="24"/>
          <w:szCs w:val="24"/>
        </w:rPr>
        <w:t>konzultaci s lékařem</w:t>
      </w:r>
    </w:p>
    <w:p w:rsidR="0036285D" w:rsidRPr="002D217A" w:rsidRDefault="0036285D" w:rsidP="00792F8B">
      <w:pPr>
        <w:pStyle w:val="Odstavecseseznamem"/>
        <w:numPr>
          <w:ilvl w:val="0"/>
          <w:numId w:val="3"/>
        </w:numPr>
        <w:spacing w:after="0"/>
        <w:jc w:val="both"/>
        <w:rPr>
          <w:rFonts w:ascii="Times New Roman" w:hAnsi="Times New Roman" w:cs="Times New Roman"/>
          <w:sz w:val="24"/>
          <w:szCs w:val="24"/>
        </w:rPr>
      </w:pPr>
      <w:r w:rsidRPr="002D217A">
        <w:rPr>
          <w:rFonts w:ascii="Times New Roman" w:hAnsi="Times New Roman" w:cs="Times New Roman"/>
          <w:sz w:val="24"/>
          <w:szCs w:val="24"/>
        </w:rPr>
        <w:t>Vyvarujte se pobytu v přeplněných obchodech, divadlech, měs</w:t>
      </w:r>
      <w:r w:rsidR="00792F8B">
        <w:rPr>
          <w:rFonts w:ascii="Times New Roman" w:hAnsi="Times New Roman" w:cs="Times New Roman"/>
          <w:sz w:val="24"/>
          <w:szCs w:val="24"/>
        </w:rPr>
        <w:t>tské hromadné dopravě, kinech v </w:t>
      </w:r>
      <w:r w:rsidRPr="002D217A">
        <w:rPr>
          <w:rFonts w:ascii="Times New Roman" w:hAnsi="Times New Roman" w:cs="Times New Roman"/>
          <w:sz w:val="24"/>
          <w:szCs w:val="24"/>
        </w:rPr>
        <w:t>chřipkovém období, Váš organismus je více ohrožený infekcí</w:t>
      </w:r>
    </w:p>
    <w:p w:rsidR="00015AC4" w:rsidRPr="00D93966" w:rsidRDefault="0036285D" w:rsidP="00D93966">
      <w:pPr>
        <w:pStyle w:val="Odstavecseseznamem"/>
        <w:numPr>
          <w:ilvl w:val="0"/>
          <w:numId w:val="3"/>
        </w:numPr>
        <w:spacing w:after="120"/>
        <w:jc w:val="both"/>
        <w:rPr>
          <w:rFonts w:ascii="Times New Roman" w:hAnsi="Times New Roman" w:cs="Times New Roman"/>
          <w:sz w:val="24"/>
          <w:szCs w:val="24"/>
        </w:rPr>
      </w:pPr>
      <w:r w:rsidRPr="002D217A">
        <w:rPr>
          <w:rFonts w:ascii="Times New Roman" w:hAnsi="Times New Roman" w:cs="Times New Roman"/>
          <w:sz w:val="24"/>
          <w:szCs w:val="24"/>
        </w:rPr>
        <w:t>Omezte kontakt s osobami s aktivní infekcí, jako je nachlazení nebo chřipka</w:t>
      </w:r>
    </w:p>
    <w:p w:rsidR="00015AC4" w:rsidRPr="00D93966" w:rsidRDefault="00015AC4" w:rsidP="00D93966">
      <w:pPr>
        <w:spacing w:after="0"/>
        <w:rPr>
          <w:rFonts w:ascii="Times New Roman" w:hAnsi="Times New Roman" w:cs="Times New Roman"/>
          <w:b/>
          <w:sz w:val="24"/>
          <w:szCs w:val="24"/>
        </w:rPr>
      </w:pPr>
      <w:r w:rsidRPr="00D93966">
        <w:rPr>
          <w:rFonts w:ascii="Times New Roman" w:hAnsi="Times New Roman" w:cs="Times New Roman"/>
          <w:b/>
          <w:sz w:val="24"/>
          <w:szCs w:val="24"/>
        </w:rPr>
        <w:t>CESTOVÁNÍ</w:t>
      </w:r>
    </w:p>
    <w:p w:rsidR="00015AC4" w:rsidRPr="002D217A" w:rsidRDefault="00015AC4" w:rsidP="00792F8B">
      <w:pPr>
        <w:pStyle w:val="Odstavecseseznamem"/>
        <w:numPr>
          <w:ilvl w:val="0"/>
          <w:numId w:val="5"/>
        </w:numPr>
        <w:spacing w:after="0"/>
        <w:jc w:val="both"/>
        <w:rPr>
          <w:rFonts w:ascii="Times New Roman" w:hAnsi="Times New Roman" w:cs="Times New Roman"/>
          <w:sz w:val="24"/>
          <w:szCs w:val="24"/>
        </w:rPr>
      </w:pPr>
      <w:r w:rsidRPr="002D217A">
        <w:rPr>
          <w:rFonts w:ascii="Times New Roman" w:hAnsi="Times New Roman" w:cs="Times New Roman"/>
          <w:sz w:val="24"/>
          <w:szCs w:val="24"/>
        </w:rPr>
        <w:t>Pokud jdete mimo domov, mějte s sebou vždy zásobní sadu plně nabitých baterií</w:t>
      </w:r>
      <w:r w:rsidR="00965FFE" w:rsidRPr="002D217A">
        <w:rPr>
          <w:rFonts w:ascii="Times New Roman" w:hAnsi="Times New Roman" w:cs="Times New Roman"/>
          <w:sz w:val="24"/>
          <w:szCs w:val="24"/>
        </w:rPr>
        <w:t>, záložní řídící jednotku a Průvodce pro osoby zasahující v nouzi</w:t>
      </w:r>
    </w:p>
    <w:p w:rsidR="00015AC4" w:rsidRPr="002D217A" w:rsidRDefault="00015AC4" w:rsidP="00792F8B">
      <w:pPr>
        <w:pStyle w:val="Odstavecseseznamem"/>
        <w:numPr>
          <w:ilvl w:val="0"/>
          <w:numId w:val="5"/>
        </w:numPr>
        <w:spacing w:after="0"/>
        <w:jc w:val="both"/>
        <w:rPr>
          <w:rFonts w:ascii="Times New Roman" w:hAnsi="Times New Roman" w:cs="Times New Roman"/>
          <w:sz w:val="24"/>
          <w:szCs w:val="24"/>
        </w:rPr>
      </w:pPr>
      <w:r w:rsidRPr="002D217A">
        <w:rPr>
          <w:rFonts w:ascii="Times New Roman" w:hAnsi="Times New Roman" w:cs="Times New Roman"/>
          <w:sz w:val="24"/>
          <w:szCs w:val="24"/>
        </w:rPr>
        <w:t>Pokud plánujete delší cestu, budete si s sebou muset vzít elektrický kabel pro stř</w:t>
      </w:r>
      <w:r w:rsidR="00E81088" w:rsidRPr="002D217A">
        <w:rPr>
          <w:rFonts w:ascii="Times New Roman" w:hAnsi="Times New Roman" w:cs="Times New Roman"/>
          <w:sz w:val="24"/>
          <w:szCs w:val="24"/>
        </w:rPr>
        <w:t xml:space="preserve">ídavý proud, nabíječku baterií </w:t>
      </w:r>
      <w:r w:rsidRPr="002D217A">
        <w:rPr>
          <w:rFonts w:ascii="Times New Roman" w:hAnsi="Times New Roman" w:cs="Times New Roman"/>
          <w:sz w:val="24"/>
          <w:szCs w:val="24"/>
        </w:rPr>
        <w:t>a adaptéry nabíječky baterií</w:t>
      </w:r>
      <w:r w:rsidR="00E34F2E" w:rsidRPr="002D217A">
        <w:rPr>
          <w:rFonts w:ascii="Times New Roman" w:hAnsi="Times New Roman" w:cs="Times New Roman"/>
          <w:sz w:val="24"/>
          <w:szCs w:val="24"/>
        </w:rPr>
        <w:t>,</w:t>
      </w:r>
      <w:r w:rsidRPr="002D217A">
        <w:rPr>
          <w:rFonts w:ascii="Times New Roman" w:hAnsi="Times New Roman" w:cs="Times New Roman"/>
          <w:sz w:val="24"/>
          <w:szCs w:val="24"/>
        </w:rPr>
        <w:t xml:space="preserve"> všechny baterie, záložní řídící jednotku</w:t>
      </w:r>
    </w:p>
    <w:p w:rsidR="00452113" w:rsidRPr="00452113" w:rsidRDefault="00015AC4" w:rsidP="00452113">
      <w:pPr>
        <w:pStyle w:val="Odstavecseseznamem"/>
        <w:numPr>
          <w:ilvl w:val="0"/>
          <w:numId w:val="5"/>
        </w:numPr>
        <w:spacing w:after="120"/>
        <w:jc w:val="both"/>
        <w:rPr>
          <w:rFonts w:ascii="Times New Roman" w:hAnsi="Times New Roman" w:cs="Times New Roman"/>
          <w:sz w:val="24"/>
          <w:szCs w:val="24"/>
        </w:rPr>
      </w:pPr>
      <w:r w:rsidRPr="002D217A">
        <w:rPr>
          <w:rFonts w:ascii="Times New Roman" w:hAnsi="Times New Roman" w:cs="Times New Roman"/>
          <w:sz w:val="24"/>
          <w:szCs w:val="24"/>
        </w:rPr>
        <w:t>Nikdy neskladujte baterie v extrémně horkém nebo chladném prostředí</w:t>
      </w:r>
    </w:p>
    <w:p w:rsidR="001C3330" w:rsidRPr="00452113" w:rsidRDefault="001C3330" w:rsidP="00452113">
      <w:pPr>
        <w:spacing w:after="0"/>
        <w:rPr>
          <w:rFonts w:ascii="Times New Roman" w:hAnsi="Times New Roman" w:cs="Times New Roman"/>
          <w:b/>
          <w:sz w:val="24"/>
          <w:szCs w:val="24"/>
        </w:rPr>
      </w:pPr>
      <w:r w:rsidRPr="00452113">
        <w:rPr>
          <w:rFonts w:ascii="Times New Roman" w:hAnsi="Times New Roman" w:cs="Times New Roman"/>
          <w:b/>
          <w:sz w:val="24"/>
          <w:szCs w:val="24"/>
        </w:rPr>
        <w:t>Užitečné internetové odkazy:</w:t>
      </w:r>
    </w:p>
    <w:p w:rsidR="001C3330" w:rsidRPr="00D93966" w:rsidRDefault="007134DE" w:rsidP="00E81088">
      <w:pPr>
        <w:pStyle w:val="Odstavecseseznamem"/>
        <w:spacing w:after="0"/>
        <w:rPr>
          <w:rFonts w:ascii="Times New Roman" w:hAnsi="Times New Roman" w:cs="Times New Roman"/>
          <w:sz w:val="24"/>
          <w:szCs w:val="24"/>
        </w:rPr>
      </w:pPr>
      <w:hyperlink r:id="rId8" w:history="1">
        <w:r w:rsidR="00AE6411" w:rsidRPr="00D93966">
          <w:rPr>
            <w:rStyle w:val="Hypertextovodkaz"/>
            <w:rFonts w:ascii="Times New Roman" w:hAnsi="Times New Roman" w:cs="Times New Roman"/>
            <w:sz w:val="24"/>
            <w:szCs w:val="24"/>
          </w:rPr>
          <w:t>www.cktch.cz</w:t>
        </w:r>
      </w:hyperlink>
    </w:p>
    <w:p w:rsidR="001C3330" w:rsidRPr="00D93966" w:rsidRDefault="007134DE" w:rsidP="00E81088">
      <w:pPr>
        <w:pStyle w:val="Odstavecseseznamem"/>
        <w:spacing w:after="0"/>
        <w:rPr>
          <w:rFonts w:ascii="Times New Roman" w:hAnsi="Times New Roman" w:cs="Times New Roman"/>
          <w:sz w:val="24"/>
          <w:szCs w:val="24"/>
        </w:rPr>
      </w:pPr>
      <w:hyperlink r:id="rId9" w:history="1">
        <w:r w:rsidR="00AE6411" w:rsidRPr="00D93966">
          <w:rPr>
            <w:rStyle w:val="Hypertextovodkaz"/>
            <w:rFonts w:ascii="Times New Roman" w:hAnsi="Times New Roman" w:cs="Times New Roman"/>
            <w:sz w:val="24"/>
            <w:szCs w:val="24"/>
          </w:rPr>
          <w:t>www.cardion.cz</w:t>
        </w:r>
      </w:hyperlink>
    </w:p>
    <w:p w:rsidR="00AE6411" w:rsidRPr="00D93966" w:rsidRDefault="007134DE" w:rsidP="00AE6411">
      <w:pPr>
        <w:pStyle w:val="Odstavecseseznamem"/>
        <w:spacing w:after="0"/>
        <w:rPr>
          <w:rFonts w:ascii="Times New Roman" w:hAnsi="Times New Roman" w:cs="Times New Roman"/>
          <w:sz w:val="24"/>
          <w:szCs w:val="24"/>
        </w:rPr>
      </w:pPr>
      <w:hyperlink r:id="rId10" w:history="1">
        <w:r w:rsidR="00AE6411" w:rsidRPr="00D93966">
          <w:rPr>
            <w:rStyle w:val="Hypertextovodkaz"/>
            <w:rFonts w:ascii="Times New Roman" w:hAnsi="Times New Roman" w:cs="Times New Roman"/>
            <w:sz w:val="24"/>
            <w:szCs w:val="24"/>
          </w:rPr>
          <w:t>www.heartware.com</w:t>
        </w:r>
      </w:hyperlink>
      <w:r w:rsidR="00E81088" w:rsidRPr="00D93966">
        <w:rPr>
          <w:rFonts w:ascii="Times New Roman" w:hAnsi="Times New Roman" w:cs="Times New Roman"/>
          <w:sz w:val="24"/>
          <w:szCs w:val="24"/>
        </w:rPr>
        <w:t xml:space="preserve"> </w:t>
      </w:r>
      <w:r w:rsidR="00AE6411" w:rsidRPr="00D93966">
        <w:rPr>
          <w:rFonts w:ascii="Times New Roman" w:hAnsi="Times New Roman" w:cs="Times New Roman"/>
          <w:sz w:val="24"/>
          <w:szCs w:val="24"/>
        </w:rPr>
        <w:t>(v angličtině)</w:t>
      </w:r>
    </w:p>
    <w:p w:rsidR="00977BE4" w:rsidRPr="00D93966" w:rsidRDefault="007134DE" w:rsidP="00452113">
      <w:pPr>
        <w:pStyle w:val="Odstavecseseznamem"/>
        <w:spacing w:after="0"/>
        <w:rPr>
          <w:rFonts w:ascii="Times New Roman" w:hAnsi="Times New Roman" w:cs="Times New Roman"/>
          <w:sz w:val="24"/>
          <w:szCs w:val="24"/>
        </w:rPr>
      </w:pPr>
      <w:hyperlink r:id="rId11" w:history="1">
        <w:r w:rsidR="00AE6411" w:rsidRPr="00D93966">
          <w:rPr>
            <w:rStyle w:val="Hypertextovodkaz"/>
            <w:rFonts w:ascii="Times New Roman" w:hAnsi="Times New Roman" w:cs="Times New Roman"/>
            <w:sz w:val="24"/>
            <w:szCs w:val="24"/>
          </w:rPr>
          <w:t>www.warfarin.cz</w:t>
        </w:r>
      </w:hyperlink>
    </w:p>
    <w:p w:rsidR="00AE6411" w:rsidRPr="00D93966" w:rsidRDefault="00AE6411" w:rsidP="00452113">
      <w:pPr>
        <w:pStyle w:val="Odstavecseseznamem"/>
        <w:spacing w:after="0"/>
        <w:rPr>
          <w:rFonts w:ascii="Times New Roman" w:hAnsi="Times New Roman" w:cs="Times New Roman"/>
          <w:sz w:val="24"/>
          <w:szCs w:val="24"/>
        </w:rPr>
      </w:pPr>
      <w:r w:rsidRPr="00D93966">
        <w:rPr>
          <w:rFonts w:ascii="Times New Roman" w:hAnsi="Times New Roman" w:cs="Times New Roman"/>
          <w:sz w:val="24"/>
          <w:szCs w:val="24"/>
        </w:rPr>
        <w:t>Energetická společnost</w:t>
      </w:r>
      <w:r w:rsidR="00977BE4" w:rsidRPr="00D93966">
        <w:rPr>
          <w:rFonts w:ascii="Times New Roman" w:hAnsi="Times New Roman" w:cs="Times New Roman"/>
          <w:sz w:val="24"/>
          <w:szCs w:val="24"/>
        </w:rPr>
        <w:t xml:space="preserve"> ČEZ: </w:t>
      </w:r>
      <w:hyperlink r:id="rId12" w:history="1">
        <w:r w:rsidR="00977BE4" w:rsidRPr="00D93966">
          <w:rPr>
            <w:rStyle w:val="Hypertextovodkaz"/>
            <w:rFonts w:ascii="Times New Roman" w:hAnsi="Times New Roman" w:cs="Times New Roman"/>
            <w:sz w:val="24"/>
            <w:szCs w:val="24"/>
          </w:rPr>
          <w:t>cez@cez.cz</w:t>
        </w:r>
      </w:hyperlink>
      <w:r w:rsidR="00977BE4" w:rsidRPr="00D93966">
        <w:rPr>
          <w:rFonts w:ascii="Times New Roman" w:hAnsi="Times New Roman" w:cs="Times New Roman"/>
          <w:sz w:val="24"/>
          <w:szCs w:val="24"/>
        </w:rPr>
        <w:t xml:space="preserve">, </w:t>
      </w:r>
      <w:hyperlink r:id="rId13" w:history="1">
        <w:r w:rsidR="00977BE4" w:rsidRPr="00D93966">
          <w:rPr>
            <w:rStyle w:val="Hypertextovodkaz"/>
            <w:rFonts w:ascii="Times New Roman" w:hAnsi="Times New Roman" w:cs="Times New Roman"/>
            <w:sz w:val="24"/>
            <w:szCs w:val="24"/>
          </w:rPr>
          <w:t>www.cez.cz</w:t>
        </w:r>
      </w:hyperlink>
    </w:p>
    <w:p w:rsidR="00977BE4" w:rsidRPr="00D93966" w:rsidRDefault="00977BE4" w:rsidP="00452113">
      <w:pPr>
        <w:spacing w:after="0"/>
        <w:ind w:left="720"/>
        <w:rPr>
          <w:rFonts w:ascii="Times New Roman" w:hAnsi="Times New Roman" w:cs="Times New Roman"/>
          <w:sz w:val="24"/>
          <w:szCs w:val="24"/>
        </w:rPr>
      </w:pPr>
      <w:r w:rsidRPr="00D93966">
        <w:rPr>
          <w:rFonts w:ascii="Times New Roman" w:hAnsi="Times New Roman" w:cs="Times New Roman"/>
          <w:sz w:val="24"/>
          <w:szCs w:val="24"/>
        </w:rPr>
        <w:t>ČEZ ON-LINE služba, Zákaznická linka 840 840 840 (7 dní v týdnu, 24 hod denně)</w:t>
      </w:r>
    </w:p>
    <w:p w:rsidR="00977BE4" w:rsidRPr="00D93966" w:rsidRDefault="00977BE4" w:rsidP="00452113">
      <w:pPr>
        <w:spacing w:after="0"/>
        <w:ind w:left="720"/>
        <w:rPr>
          <w:rFonts w:ascii="Times New Roman" w:hAnsi="Times New Roman" w:cs="Times New Roman"/>
          <w:sz w:val="24"/>
          <w:szCs w:val="24"/>
        </w:rPr>
      </w:pPr>
      <w:r w:rsidRPr="00D93966">
        <w:rPr>
          <w:rFonts w:ascii="Times New Roman" w:hAnsi="Times New Roman" w:cs="Times New Roman"/>
          <w:sz w:val="24"/>
          <w:szCs w:val="24"/>
        </w:rPr>
        <w:t>Energetická společnost RIGHT POWER ENERGY, s.r.o.</w:t>
      </w:r>
      <w:hyperlink r:id="rId14" w:history="1">
        <w:r w:rsidRPr="00D93966">
          <w:rPr>
            <w:rStyle w:val="Hypertextovodkaz"/>
            <w:rFonts w:ascii="Times New Roman" w:hAnsi="Times New Roman" w:cs="Times New Roman"/>
            <w:sz w:val="24"/>
            <w:szCs w:val="24"/>
          </w:rPr>
          <w:t>energy@rightpower.cz</w:t>
        </w:r>
      </w:hyperlink>
    </w:p>
    <w:p w:rsidR="00E6021C" w:rsidRPr="00D93966" w:rsidRDefault="00977BE4" w:rsidP="00452113">
      <w:pPr>
        <w:spacing w:after="0"/>
        <w:ind w:left="720"/>
        <w:rPr>
          <w:rFonts w:ascii="Times New Roman" w:hAnsi="Times New Roman" w:cs="Times New Roman"/>
          <w:sz w:val="24"/>
          <w:szCs w:val="24"/>
        </w:rPr>
      </w:pPr>
      <w:r w:rsidRPr="00D93966">
        <w:rPr>
          <w:rFonts w:ascii="Times New Roman" w:hAnsi="Times New Roman" w:cs="Times New Roman"/>
          <w:sz w:val="24"/>
          <w:szCs w:val="24"/>
        </w:rPr>
        <w:t xml:space="preserve">Energetická </w:t>
      </w:r>
      <w:proofErr w:type="gramStart"/>
      <w:r w:rsidRPr="00D93966">
        <w:rPr>
          <w:rFonts w:ascii="Times New Roman" w:hAnsi="Times New Roman" w:cs="Times New Roman"/>
          <w:sz w:val="24"/>
          <w:szCs w:val="24"/>
        </w:rPr>
        <w:t xml:space="preserve">společnost </w:t>
      </w:r>
      <w:r w:rsidR="00E6021C" w:rsidRPr="00D93966">
        <w:rPr>
          <w:rFonts w:ascii="Times New Roman" w:hAnsi="Times New Roman" w:cs="Times New Roman"/>
          <w:sz w:val="24"/>
          <w:szCs w:val="24"/>
        </w:rPr>
        <w:t>E.O</w:t>
      </w:r>
      <w:r w:rsidR="00792F8B" w:rsidRPr="00D93966">
        <w:rPr>
          <w:rFonts w:ascii="Times New Roman" w:hAnsi="Times New Roman" w:cs="Times New Roman"/>
          <w:sz w:val="24"/>
          <w:szCs w:val="24"/>
        </w:rPr>
        <w:t>.</w:t>
      </w:r>
      <w:proofErr w:type="gramEnd"/>
      <w:r w:rsidR="00E6021C" w:rsidRPr="00D93966">
        <w:rPr>
          <w:rFonts w:ascii="Times New Roman" w:hAnsi="Times New Roman" w:cs="Times New Roman"/>
          <w:sz w:val="24"/>
          <w:szCs w:val="24"/>
        </w:rPr>
        <w:t>N Česká republika, s.r.o.</w:t>
      </w:r>
      <w:hyperlink r:id="rId15" w:history="1">
        <w:r w:rsidR="00E6021C" w:rsidRPr="00D93966">
          <w:rPr>
            <w:rStyle w:val="Hypertextovodkaz"/>
            <w:rFonts w:ascii="Times New Roman" w:hAnsi="Times New Roman" w:cs="Times New Roman"/>
            <w:sz w:val="24"/>
            <w:szCs w:val="24"/>
          </w:rPr>
          <w:t>www.eon-distribuce.cz</w:t>
        </w:r>
      </w:hyperlink>
    </w:p>
    <w:p w:rsidR="00E6021C" w:rsidRPr="00D93966" w:rsidRDefault="00E6021C" w:rsidP="00D93966">
      <w:pPr>
        <w:spacing w:after="120"/>
        <w:ind w:left="720"/>
        <w:rPr>
          <w:rFonts w:ascii="Times New Roman" w:hAnsi="Times New Roman" w:cs="Times New Roman"/>
          <w:sz w:val="24"/>
          <w:szCs w:val="24"/>
        </w:rPr>
      </w:pPr>
      <w:r w:rsidRPr="00D93966">
        <w:rPr>
          <w:rFonts w:ascii="Times New Roman" w:hAnsi="Times New Roman" w:cs="Times New Roman"/>
          <w:sz w:val="24"/>
          <w:szCs w:val="24"/>
        </w:rPr>
        <w:t>Poruchová bezplatná linka 800 225 577</w:t>
      </w:r>
    </w:p>
    <w:p w:rsidR="00AA7057" w:rsidRPr="00D93966" w:rsidRDefault="004D38D4" w:rsidP="00792F8B">
      <w:pPr>
        <w:spacing w:after="0"/>
        <w:jc w:val="both"/>
        <w:rPr>
          <w:rFonts w:ascii="Times New Roman" w:eastAsia="Calibri" w:hAnsi="Times New Roman" w:cs="Times New Roman"/>
          <w:b/>
          <w:sz w:val="24"/>
          <w:szCs w:val="24"/>
        </w:rPr>
      </w:pPr>
      <w:r w:rsidRPr="002D217A">
        <w:rPr>
          <w:rFonts w:ascii="Times New Roman" w:eastAsia="Calibri" w:hAnsi="Times New Roman" w:cs="Times New Roman"/>
          <w:b/>
          <w:sz w:val="24"/>
          <w:szCs w:val="24"/>
        </w:rPr>
        <w:t xml:space="preserve">Systém </w:t>
      </w:r>
      <w:proofErr w:type="spellStart"/>
      <w:r w:rsidRPr="002D217A">
        <w:rPr>
          <w:rFonts w:ascii="Times New Roman" w:eastAsia="Calibri" w:hAnsi="Times New Roman" w:cs="Times New Roman"/>
          <w:b/>
          <w:sz w:val="24"/>
          <w:szCs w:val="24"/>
        </w:rPr>
        <w:t>HeartWare</w:t>
      </w:r>
      <w:proofErr w:type="spellEnd"/>
      <w:r w:rsidRPr="002D217A">
        <w:rPr>
          <w:rFonts w:ascii="Times New Roman" w:eastAsia="Calibri" w:hAnsi="Times New Roman" w:cs="Times New Roman"/>
          <w:b/>
          <w:sz w:val="24"/>
          <w:szCs w:val="24"/>
        </w:rPr>
        <w:t>® pomáh</w:t>
      </w:r>
      <w:r w:rsidR="00700927" w:rsidRPr="002D217A">
        <w:rPr>
          <w:rFonts w:ascii="Times New Roman" w:eastAsia="Calibri" w:hAnsi="Times New Roman" w:cs="Times New Roman"/>
          <w:b/>
          <w:sz w:val="24"/>
          <w:szCs w:val="24"/>
        </w:rPr>
        <w:t>á V</w:t>
      </w:r>
      <w:r w:rsidRPr="002D217A">
        <w:rPr>
          <w:rFonts w:ascii="Times New Roman" w:eastAsia="Calibri" w:hAnsi="Times New Roman" w:cs="Times New Roman"/>
          <w:b/>
          <w:sz w:val="24"/>
          <w:szCs w:val="24"/>
        </w:rPr>
        <w:t xml:space="preserve">ašemu srdci pumpovat krev do těla – a tím mu ulevit. Použití systému sníží příznaky </w:t>
      </w:r>
      <w:r w:rsidR="00700927" w:rsidRPr="002D217A">
        <w:rPr>
          <w:rFonts w:ascii="Times New Roman" w:eastAsia="Calibri" w:hAnsi="Times New Roman" w:cs="Times New Roman"/>
          <w:b/>
          <w:sz w:val="24"/>
          <w:szCs w:val="24"/>
        </w:rPr>
        <w:t>V</w:t>
      </w:r>
      <w:r w:rsidRPr="002D217A">
        <w:rPr>
          <w:rFonts w:ascii="Times New Roman" w:eastAsia="Calibri" w:hAnsi="Times New Roman" w:cs="Times New Roman"/>
          <w:b/>
          <w:sz w:val="24"/>
          <w:szCs w:val="24"/>
        </w:rPr>
        <w:t xml:space="preserve">ašeho onemocnění </w:t>
      </w:r>
      <w:r w:rsidR="00700927" w:rsidRPr="002D217A">
        <w:rPr>
          <w:rFonts w:ascii="Times New Roman" w:eastAsia="Calibri" w:hAnsi="Times New Roman" w:cs="Times New Roman"/>
          <w:b/>
          <w:sz w:val="24"/>
          <w:szCs w:val="24"/>
        </w:rPr>
        <w:t>na minimum a pomůže V</w:t>
      </w:r>
      <w:r w:rsidR="00EC40B9">
        <w:rPr>
          <w:rFonts w:ascii="Times New Roman" w:eastAsia="Calibri" w:hAnsi="Times New Roman" w:cs="Times New Roman"/>
          <w:b/>
          <w:sz w:val="24"/>
          <w:szCs w:val="24"/>
        </w:rPr>
        <w:t>ám, abyste se mohli těšit z </w:t>
      </w:r>
      <w:r w:rsidRPr="002D217A">
        <w:rPr>
          <w:rFonts w:ascii="Times New Roman" w:eastAsia="Calibri" w:hAnsi="Times New Roman" w:cs="Times New Roman"/>
          <w:b/>
          <w:sz w:val="24"/>
          <w:szCs w:val="24"/>
        </w:rPr>
        <w:t>mnoha běžných každodenních činností.</w:t>
      </w:r>
      <w:r w:rsidR="00D93966">
        <w:rPr>
          <w:rFonts w:ascii="Times New Roman" w:eastAsia="Calibri" w:hAnsi="Times New Roman" w:cs="Times New Roman"/>
          <w:b/>
          <w:sz w:val="24"/>
          <w:szCs w:val="24"/>
        </w:rPr>
        <w:t xml:space="preserve"> </w:t>
      </w:r>
      <w:r w:rsidR="00AA7057" w:rsidRPr="002D217A">
        <w:rPr>
          <w:rFonts w:ascii="Times New Roman" w:hAnsi="Times New Roman" w:cs="Times New Roman"/>
          <w:b/>
          <w:sz w:val="24"/>
          <w:szCs w:val="24"/>
        </w:rPr>
        <w:t xml:space="preserve">Celý kolektiv lékařů a sester CKTCH Vám přeje brzký návrat k běžným </w:t>
      </w:r>
      <w:r w:rsidR="00792F8B">
        <w:rPr>
          <w:rFonts w:ascii="Times New Roman" w:hAnsi="Times New Roman" w:cs="Times New Roman"/>
          <w:b/>
          <w:sz w:val="24"/>
          <w:szCs w:val="24"/>
        </w:rPr>
        <w:t>denním aktivitám a </w:t>
      </w:r>
      <w:r w:rsidR="00AA7057" w:rsidRPr="002D217A">
        <w:rPr>
          <w:rFonts w:ascii="Times New Roman" w:hAnsi="Times New Roman" w:cs="Times New Roman"/>
          <w:b/>
          <w:sz w:val="24"/>
          <w:szCs w:val="24"/>
        </w:rPr>
        <w:t>pokud máte jakýkoliv dotaz, s důvěrou se na nás obraťte.</w:t>
      </w:r>
    </w:p>
    <w:sectPr w:rsidR="00AA7057" w:rsidRPr="00D93966" w:rsidSect="00D93966">
      <w:headerReference w:type="default" r:id="rId16"/>
      <w:footerReference w:type="default" r:id="rId17"/>
      <w:pgSz w:w="11906" w:h="16838"/>
      <w:pgMar w:top="1134" w:right="964" w:bottom="1134" w:left="964" w:header="340" w:footer="22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34DE" w:rsidRDefault="007134DE" w:rsidP="002D217A">
      <w:pPr>
        <w:spacing w:after="0" w:line="240" w:lineRule="auto"/>
      </w:pPr>
      <w:r>
        <w:separator/>
      </w:r>
    </w:p>
  </w:endnote>
  <w:endnote w:type="continuationSeparator" w:id="0">
    <w:p w:rsidR="007134DE" w:rsidRDefault="007134DE" w:rsidP="002D21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E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217A" w:rsidRPr="00452113" w:rsidRDefault="002D217A" w:rsidP="002D217A">
    <w:pPr>
      <w:pStyle w:val="Zpat"/>
      <w:pBdr>
        <w:top w:val="single" w:sz="8" w:space="1" w:color="000080"/>
      </w:pBdr>
      <w:jc w:val="center"/>
      <w:rPr>
        <w:rFonts w:ascii="Times New Roman" w:hAnsi="Times New Roman"/>
        <w:i/>
        <w:iCs/>
        <w:color w:val="000080"/>
        <w:spacing w:val="6"/>
        <w:sz w:val="20"/>
        <w:szCs w:val="20"/>
      </w:rPr>
    </w:pPr>
    <w:r w:rsidRPr="002D217A">
      <w:rPr>
        <w:rFonts w:ascii="Times New Roman" w:hAnsi="Times New Roman"/>
        <w:i/>
        <w:iCs/>
        <w:color w:val="000080"/>
        <w:spacing w:val="6"/>
      </w:rPr>
      <w:t xml:space="preserve">Pekařská 53, </w:t>
    </w:r>
    <w:r w:rsidRPr="00452113">
      <w:rPr>
        <w:rFonts w:ascii="Times New Roman" w:hAnsi="Times New Roman"/>
        <w:i/>
        <w:iCs/>
        <w:color w:val="000080"/>
        <w:spacing w:val="6"/>
        <w:sz w:val="20"/>
        <w:szCs w:val="20"/>
      </w:rPr>
      <w:t xml:space="preserve">656 91 </w:t>
    </w:r>
    <w:proofErr w:type="gramStart"/>
    <w:r w:rsidRPr="00452113">
      <w:rPr>
        <w:rFonts w:ascii="Times New Roman" w:hAnsi="Times New Roman"/>
        <w:i/>
        <w:iCs/>
        <w:color w:val="000080"/>
        <w:spacing w:val="6"/>
        <w:sz w:val="20"/>
        <w:szCs w:val="20"/>
      </w:rPr>
      <w:t>Brno,  telefon</w:t>
    </w:r>
    <w:proofErr w:type="gramEnd"/>
    <w:r w:rsidRPr="00452113">
      <w:rPr>
        <w:rFonts w:ascii="Times New Roman" w:hAnsi="Times New Roman"/>
        <w:i/>
        <w:iCs/>
        <w:color w:val="000080"/>
        <w:spacing w:val="6"/>
        <w:sz w:val="20"/>
        <w:szCs w:val="20"/>
      </w:rPr>
      <w:t xml:space="preserve">: </w:t>
    </w:r>
    <w:proofErr w:type="gramStart"/>
    <w:r w:rsidRPr="00452113">
      <w:rPr>
        <w:rFonts w:ascii="Times New Roman" w:hAnsi="Times New Roman"/>
        <w:i/>
        <w:iCs/>
        <w:color w:val="000080"/>
        <w:spacing w:val="6"/>
        <w:sz w:val="20"/>
        <w:szCs w:val="20"/>
      </w:rPr>
      <w:t>543 211 528,  fax</w:t>
    </w:r>
    <w:proofErr w:type="gramEnd"/>
    <w:r w:rsidRPr="00452113">
      <w:rPr>
        <w:rFonts w:ascii="Times New Roman" w:hAnsi="Times New Roman"/>
        <w:i/>
        <w:iCs/>
        <w:color w:val="000080"/>
        <w:spacing w:val="6"/>
        <w:sz w:val="20"/>
        <w:szCs w:val="20"/>
      </w:rPr>
      <w:t xml:space="preserve">: 543 211 218,  IČ: 00 209 775   </w:t>
    </w:r>
  </w:p>
  <w:p w:rsidR="002D217A" w:rsidRPr="00452113" w:rsidRDefault="007134DE" w:rsidP="002D217A">
    <w:pPr>
      <w:pStyle w:val="Zpat"/>
      <w:pBdr>
        <w:top w:val="single" w:sz="8" w:space="1" w:color="000080"/>
      </w:pBdr>
      <w:jc w:val="center"/>
      <w:rPr>
        <w:rFonts w:ascii="Times New Roman" w:hAnsi="Times New Roman"/>
        <w:sz w:val="20"/>
        <w:szCs w:val="20"/>
      </w:rPr>
    </w:pPr>
    <w:hyperlink r:id="rId1" w:history="1">
      <w:r w:rsidR="002D217A" w:rsidRPr="00452113">
        <w:rPr>
          <w:rStyle w:val="Hypertextovodkaz"/>
          <w:rFonts w:ascii="Times New Roman" w:hAnsi="Times New Roman"/>
          <w:i/>
          <w:iCs/>
          <w:color w:val="000080"/>
          <w:spacing w:val="6"/>
          <w:sz w:val="20"/>
          <w:szCs w:val="20"/>
        </w:rPr>
        <w:t>www.cktch.cz</w:t>
      </w:r>
    </w:hyperlink>
    <w:r w:rsidR="002D217A" w:rsidRPr="00452113">
      <w:rPr>
        <w:rFonts w:ascii="Times New Roman" w:hAnsi="Times New Roman"/>
        <w:i/>
        <w:iCs/>
        <w:color w:val="000080"/>
        <w:spacing w:val="6"/>
        <w:sz w:val="20"/>
        <w:szCs w:val="20"/>
      </w:rPr>
      <w:t>,  e-mail: cktch@cktch.cz</w:t>
    </w:r>
    <w:r w:rsidR="002D217A" w:rsidRPr="00452113">
      <w:rPr>
        <w:rFonts w:ascii="Times New Roman" w:hAnsi="Times New Roman"/>
        <w:sz w:val="20"/>
        <w:szCs w:val="20"/>
      </w:rPr>
      <w:t xml:space="preserve"> </w:t>
    </w:r>
  </w:p>
  <w:p w:rsidR="002D217A" w:rsidRPr="002D217A" w:rsidRDefault="002D217A" w:rsidP="002D217A">
    <w:pPr>
      <w:pStyle w:val="Zpat"/>
      <w:pBdr>
        <w:top w:val="single" w:sz="8" w:space="1" w:color="000080"/>
      </w:pBdr>
      <w:jc w:val="center"/>
      <w:rPr>
        <w:rFonts w:ascii="Times New Roman" w:hAnsi="Times New Roman"/>
        <w:i/>
        <w:iCs/>
        <w:color w:val="000080"/>
        <w:spacing w:val="6"/>
      </w:rPr>
    </w:pPr>
    <w:r>
      <w:rPr>
        <w:rFonts w:ascii="Times New Roman" w:hAnsi="Times New Roman"/>
        <w:sz w:val="18"/>
        <w:szCs w:val="18"/>
      </w:rPr>
      <w:tab/>
    </w:r>
    <w:r>
      <w:rPr>
        <w:rFonts w:ascii="Times New Roman" w:hAnsi="Times New Roman"/>
        <w:sz w:val="18"/>
        <w:szCs w:val="18"/>
      </w:rPr>
      <w:tab/>
    </w:r>
    <w:r w:rsidRPr="00C84112">
      <w:rPr>
        <w:rFonts w:ascii="Times New Roman" w:hAnsi="Times New Roman"/>
        <w:sz w:val="18"/>
        <w:szCs w:val="18"/>
      </w:rPr>
      <w:t>Stránka</w:t>
    </w:r>
    <w:r>
      <w:rPr>
        <w:rFonts w:ascii="Times New Roman" w:hAnsi="Times New Roman"/>
        <w:sz w:val="18"/>
        <w:szCs w:val="18"/>
      </w:rPr>
      <w:t xml:space="preserve"> </w:t>
    </w:r>
    <w:r w:rsidRPr="00C84112">
      <w:rPr>
        <w:rFonts w:ascii="Times New Roman" w:hAnsi="Times New Roman"/>
        <w:b/>
        <w:sz w:val="18"/>
        <w:szCs w:val="18"/>
      </w:rPr>
      <w:fldChar w:fldCharType="begin"/>
    </w:r>
    <w:r w:rsidRPr="00C84112">
      <w:rPr>
        <w:rFonts w:ascii="Times New Roman" w:hAnsi="Times New Roman"/>
        <w:b/>
        <w:sz w:val="18"/>
        <w:szCs w:val="18"/>
      </w:rPr>
      <w:instrText>PAGE  \* Arabic  \* MERGEFORMAT</w:instrText>
    </w:r>
    <w:r w:rsidRPr="00C84112">
      <w:rPr>
        <w:rFonts w:ascii="Times New Roman" w:hAnsi="Times New Roman"/>
        <w:b/>
        <w:sz w:val="18"/>
        <w:szCs w:val="18"/>
      </w:rPr>
      <w:fldChar w:fldCharType="separate"/>
    </w:r>
    <w:r w:rsidR="00973C84">
      <w:rPr>
        <w:rFonts w:ascii="Times New Roman" w:hAnsi="Times New Roman"/>
        <w:b/>
        <w:noProof/>
        <w:sz w:val="18"/>
        <w:szCs w:val="18"/>
      </w:rPr>
      <w:t>1</w:t>
    </w:r>
    <w:r w:rsidRPr="00C84112">
      <w:rPr>
        <w:rFonts w:ascii="Times New Roman" w:hAnsi="Times New Roman"/>
        <w:b/>
        <w:sz w:val="18"/>
        <w:szCs w:val="18"/>
      </w:rPr>
      <w:fldChar w:fldCharType="end"/>
    </w:r>
    <w:r w:rsidRPr="00C84112">
      <w:rPr>
        <w:rFonts w:ascii="Times New Roman" w:hAnsi="Times New Roman"/>
        <w:sz w:val="18"/>
        <w:szCs w:val="18"/>
      </w:rPr>
      <w:t xml:space="preserve"> z </w:t>
    </w:r>
    <w:fldSimple w:instr="NUMPAGES  \* Arabic  \* MERGEFORMAT">
      <w:r w:rsidR="00973C84" w:rsidRPr="00973C84">
        <w:rPr>
          <w:rFonts w:ascii="Times New Roman" w:hAnsi="Times New Roman"/>
          <w:b/>
          <w:noProof/>
          <w:sz w:val="18"/>
          <w:szCs w:val="18"/>
        </w:rPr>
        <w:t>3</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34DE" w:rsidRDefault="007134DE" w:rsidP="002D217A">
      <w:pPr>
        <w:spacing w:after="0" w:line="240" w:lineRule="auto"/>
      </w:pPr>
      <w:r>
        <w:separator/>
      </w:r>
    </w:p>
  </w:footnote>
  <w:footnote w:type="continuationSeparator" w:id="0">
    <w:p w:rsidR="007134DE" w:rsidRDefault="007134DE" w:rsidP="002D217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217A" w:rsidRPr="00015F89" w:rsidRDefault="009624E1" w:rsidP="002D217A">
    <w:pPr>
      <w:pStyle w:val="Zkladntext"/>
      <w:pBdr>
        <w:bottom w:val="single" w:sz="6" w:space="1" w:color="000080"/>
      </w:pBdr>
      <w:spacing w:before="120"/>
      <w:ind w:firstLine="993"/>
      <w:rPr>
        <w:rFonts w:ascii="Times New Roman" w:hAnsi="Times New Roman"/>
        <w:b/>
        <w:bCs/>
        <w:i/>
        <w:iCs/>
        <w:caps w:val="0"/>
        <w:color w:val="000080"/>
        <w:spacing w:val="20"/>
        <w:sz w:val="28"/>
      </w:rPr>
    </w:pPr>
    <w:r>
      <w:rPr>
        <w:noProof/>
        <w:sz w:val="20"/>
      </w:rPr>
      <w:drawing>
        <wp:anchor distT="0" distB="0" distL="114300" distR="114300" simplePos="0" relativeHeight="251660288" behindDoc="0" locked="0" layoutInCell="1" allowOverlap="1" wp14:anchorId="35A431DD" wp14:editId="7719B5B0">
          <wp:simplePos x="0" y="0"/>
          <wp:positionH relativeFrom="column">
            <wp:posOffset>127000</wp:posOffset>
          </wp:positionH>
          <wp:positionV relativeFrom="paragraph">
            <wp:posOffset>-114935</wp:posOffset>
          </wp:positionV>
          <wp:extent cx="461010" cy="554355"/>
          <wp:effectExtent l="19050" t="19050" r="15240" b="17145"/>
          <wp:wrapNone/>
          <wp:docPr id="2" name="Obrázek 2" descr="logo CKTCH průh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CKTCH průhl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1010" cy="554355"/>
                  </a:xfrm>
                  <a:prstGeom prst="rect">
                    <a:avLst/>
                  </a:prstGeom>
                  <a:solidFill>
                    <a:srgbClr val="FFFFFF"/>
                  </a:solidFill>
                  <a:ln w="9525">
                    <a:solidFill>
                      <a:srgbClr val="000080"/>
                    </a:solidFill>
                    <a:miter lim="800000"/>
                    <a:headEnd/>
                    <a:tailEnd/>
                  </a:ln>
                </pic:spPr>
              </pic:pic>
            </a:graphicData>
          </a:graphic>
          <wp14:sizeRelH relativeFrom="page">
            <wp14:pctWidth>0</wp14:pctWidth>
          </wp14:sizeRelH>
          <wp14:sizeRelV relativeFrom="page">
            <wp14:pctHeight>0</wp14:pctHeight>
          </wp14:sizeRelV>
        </wp:anchor>
      </w:drawing>
    </w:r>
    <w:r w:rsidR="002D217A">
      <w:rPr>
        <w:noProof/>
        <w:sz w:val="20"/>
      </w:rPr>
      <mc:AlternateContent>
        <mc:Choice Requires="wps">
          <w:drawing>
            <wp:anchor distT="0" distB="0" distL="114300" distR="114300" simplePos="0" relativeHeight="251659264" behindDoc="0" locked="0" layoutInCell="1" allowOverlap="1" wp14:anchorId="305C08F0" wp14:editId="55CFBD85">
              <wp:simplePos x="0" y="0"/>
              <wp:positionH relativeFrom="column">
                <wp:posOffset>74295</wp:posOffset>
              </wp:positionH>
              <wp:positionV relativeFrom="paragraph">
                <wp:posOffset>-23495</wp:posOffset>
              </wp:positionV>
              <wp:extent cx="389890" cy="457200"/>
              <wp:effectExtent l="0" t="0" r="0" b="0"/>
              <wp:wrapNone/>
              <wp:docPr id="3" name="Obdélník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989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Obdélník 3" o:spid="_x0000_s1026" style="position:absolute;margin-left:5.85pt;margin-top:-1.85pt;width:30.7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" stroked="f"/>
          </w:pict>
        </mc:Fallback>
      </mc:AlternateContent>
    </w:r>
    <w:r>
      <w:rPr>
        <w:rFonts w:ascii="Times New Roman" w:hAnsi="Times New Roman"/>
        <w:b/>
        <w:bCs/>
        <w:i/>
        <w:iCs/>
        <w:caps w:val="0"/>
        <w:color w:val="000080"/>
        <w:spacing w:val="20"/>
        <w:sz w:val="28"/>
      </w:rPr>
      <w:t xml:space="preserve"> </w:t>
    </w:r>
    <w:r w:rsidR="002D217A">
      <w:rPr>
        <w:rFonts w:ascii="Times New Roman" w:hAnsi="Times New Roman"/>
        <w:b/>
        <w:bCs/>
        <w:i/>
        <w:iCs/>
        <w:caps w:val="0"/>
        <w:color w:val="000080"/>
        <w:spacing w:val="20"/>
        <w:sz w:val="28"/>
      </w:rPr>
      <w:t>Centrum kardiovaskulární a transplantační chirurgie Brno</w:t>
    </w:r>
  </w:p>
  <w:p w:rsidR="002D217A" w:rsidRDefault="002D217A">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425D8A"/>
    <w:multiLevelType w:val="hybridMultilevel"/>
    <w:tmpl w:val="7BB8C9D8"/>
    <w:lvl w:ilvl="0" w:tplc="C1D2474A">
      <w:numFmt w:val="bullet"/>
      <w:lvlText w:val="-"/>
      <w:lvlJc w:val="left"/>
      <w:pPr>
        <w:ind w:left="720" w:hanging="360"/>
      </w:pPr>
      <w:rPr>
        <w:rFonts w:ascii="Calibri" w:eastAsiaTheme="minorHAnsi" w:hAnsi="Calibri" w:cstheme="minorBidi" w:hint="default"/>
        <w:sz w:val="22"/>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2A3C6A68"/>
    <w:multiLevelType w:val="hybridMultilevel"/>
    <w:tmpl w:val="E39458C0"/>
    <w:lvl w:ilvl="0" w:tplc="04050009">
      <w:start w:val="1"/>
      <w:numFmt w:val="bullet"/>
      <w:lvlText w:val=""/>
      <w:lvlJc w:val="left"/>
      <w:pPr>
        <w:ind w:left="720" w:hanging="360"/>
      </w:pPr>
      <w:rPr>
        <w:rFonts w:ascii="Wingdings" w:hAnsi="Wingdings" w:hint="default"/>
        <w:sz w:val="22"/>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2F1E59BA"/>
    <w:multiLevelType w:val="hybridMultilevel"/>
    <w:tmpl w:val="E3AE15C6"/>
    <w:lvl w:ilvl="0" w:tplc="C1D2474A">
      <w:numFmt w:val="bullet"/>
      <w:lvlText w:val="-"/>
      <w:lvlJc w:val="left"/>
      <w:pPr>
        <w:ind w:left="720" w:hanging="360"/>
      </w:pPr>
      <w:rPr>
        <w:rFonts w:ascii="Calibri" w:eastAsiaTheme="minorHAnsi" w:hAnsi="Calibri" w:cstheme="minorBidi" w:hint="default"/>
        <w:sz w:val="22"/>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3C304ACD"/>
    <w:multiLevelType w:val="hybridMultilevel"/>
    <w:tmpl w:val="CA2C7560"/>
    <w:lvl w:ilvl="0" w:tplc="0405000B">
      <w:start w:val="1"/>
      <w:numFmt w:val="bullet"/>
      <w:lvlText w:val=""/>
      <w:lvlJc w:val="left"/>
      <w:pPr>
        <w:ind w:left="720" w:hanging="360"/>
      </w:pPr>
      <w:rPr>
        <w:rFonts w:ascii="Wingdings" w:hAnsi="Wingdings" w:hint="default"/>
        <w:sz w:val="22"/>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5C4D424B"/>
    <w:multiLevelType w:val="hybridMultilevel"/>
    <w:tmpl w:val="942CEEEE"/>
    <w:lvl w:ilvl="0" w:tplc="C1D2474A">
      <w:numFmt w:val="bullet"/>
      <w:lvlText w:val="-"/>
      <w:lvlJc w:val="left"/>
      <w:pPr>
        <w:ind w:left="720" w:hanging="360"/>
      </w:pPr>
      <w:rPr>
        <w:rFonts w:ascii="Calibri" w:eastAsiaTheme="minorHAnsi" w:hAnsi="Calibri" w:cstheme="minorBidi" w:hint="default"/>
        <w:sz w:val="22"/>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671E345A"/>
    <w:multiLevelType w:val="hybridMultilevel"/>
    <w:tmpl w:val="541068F6"/>
    <w:lvl w:ilvl="0" w:tplc="C1D2474A">
      <w:numFmt w:val="bullet"/>
      <w:lvlText w:val="-"/>
      <w:lvlJc w:val="left"/>
      <w:pPr>
        <w:ind w:left="720" w:hanging="360"/>
      </w:pPr>
      <w:rPr>
        <w:rFonts w:ascii="Calibri" w:eastAsiaTheme="minorHAnsi" w:hAnsi="Calibri" w:cstheme="minorBidi" w:hint="default"/>
        <w:sz w:val="22"/>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7D3950AD"/>
    <w:multiLevelType w:val="hybridMultilevel"/>
    <w:tmpl w:val="A3B0037E"/>
    <w:lvl w:ilvl="0" w:tplc="C1D2474A">
      <w:numFmt w:val="bullet"/>
      <w:lvlText w:val="-"/>
      <w:lvlJc w:val="left"/>
      <w:pPr>
        <w:ind w:left="1440" w:hanging="360"/>
      </w:pPr>
      <w:rPr>
        <w:rFonts w:ascii="Calibri" w:eastAsiaTheme="minorHAnsi" w:hAnsi="Calibri" w:cstheme="minorBidi" w:hint="default"/>
        <w:sz w:val="22"/>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num w:numId="1">
    <w:abstractNumId w:val="4"/>
  </w:num>
  <w:num w:numId="2">
    <w:abstractNumId w:val="6"/>
  </w:num>
  <w:num w:numId="3">
    <w:abstractNumId w:val="0"/>
  </w:num>
  <w:num w:numId="4">
    <w:abstractNumId w:val="2"/>
  </w:num>
  <w:num w:numId="5">
    <w:abstractNumId w:val="5"/>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1D72"/>
    <w:rsid w:val="00014FC6"/>
    <w:rsid w:val="00015AC4"/>
    <w:rsid w:val="00016A97"/>
    <w:rsid w:val="00030E19"/>
    <w:rsid w:val="0007574A"/>
    <w:rsid w:val="000868D3"/>
    <w:rsid w:val="000E4503"/>
    <w:rsid w:val="000F7FED"/>
    <w:rsid w:val="001605A0"/>
    <w:rsid w:val="00184394"/>
    <w:rsid w:val="001C1A10"/>
    <w:rsid w:val="001C3330"/>
    <w:rsid w:val="0020763D"/>
    <w:rsid w:val="0028237C"/>
    <w:rsid w:val="002D217A"/>
    <w:rsid w:val="003439CB"/>
    <w:rsid w:val="0036285D"/>
    <w:rsid w:val="003760EE"/>
    <w:rsid w:val="003B562C"/>
    <w:rsid w:val="003F6412"/>
    <w:rsid w:val="004031D9"/>
    <w:rsid w:val="00431A7B"/>
    <w:rsid w:val="0043708D"/>
    <w:rsid w:val="00452113"/>
    <w:rsid w:val="004D267D"/>
    <w:rsid w:val="004D38D4"/>
    <w:rsid w:val="005B7B06"/>
    <w:rsid w:val="006207FE"/>
    <w:rsid w:val="00700927"/>
    <w:rsid w:val="007134DE"/>
    <w:rsid w:val="00766688"/>
    <w:rsid w:val="00772A85"/>
    <w:rsid w:val="00792F8B"/>
    <w:rsid w:val="008264D7"/>
    <w:rsid w:val="0083104E"/>
    <w:rsid w:val="0087651B"/>
    <w:rsid w:val="00881D72"/>
    <w:rsid w:val="008F046F"/>
    <w:rsid w:val="00952BC7"/>
    <w:rsid w:val="009624E1"/>
    <w:rsid w:val="00965FFE"/>
    <w:rsid w:val="00973C84"/>
    <w:rsid w:val="00977BE4"/>
    <w:rsid w:val="00AA7057"/>
    <w:rsid w:val="00AE6411"/>
    <w:rsid w:val="00B26B6E"/>
    <w:rsid w:val="00B619B2"/>
    <w:rsid w:val="00BC378A"/>
    <w:rsid w:val="00C4354B"/>
    <w:rsid w:val="00C61B95"/>
    <w:rsid w:val="00CD7F10"/>
    <w:rsid w:val="00CF1FB4"/>
    <w:rsid w:val="00D36EC6"/>
    <w:rsid w:val="00D82B18"/>
    <w:rsid w:val="00D93966"/>
    <w:rsid w:val="00E22051"/>
    <w:rsid w:val="00E2470D"/>
    <w:rsid w:val="00E34F2E"/>
    <w:rsid w:val="00E6021C"/>
    <w:rsid w:val="00E65A03"/>
    <w:rsid w:val="00E81088"/>
    <w:rsid w:val="00EB120F"/>
    <w:rsid w:val="00EC40B9"/>
    <w:rsid w:val="00F170D3"/>
    <w:rsid w:val="00F358EC"/>
    <w:rsid w:val="00F50D2D"/>
    <w:rsid w:val="00FC0791"/>
    <w:rsid w:val="00FD47E1"/>
    <w:rsid w:val="00FE5E05"/>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6207FE"/>
    <w:pPr>
      <w:ind w:left="720"/>
      <w:contextualSpacing/>
    </w:pPr>
  </w:style>
  <w:style w:type="character" w:customStyle="1" w:styleId="apple-converted-space">
    <w:name w:val="apple-converted-space"/>
    <w:basedOn w:val="Standardnpsmoodstavce"/>
    <w:rsid w:val="004031D9"/>
  </w:style>
  <w:style w:type="character" w:styleId="Hypertextovodkaz">
    <w:name w:val="Hyperlink"/>
    <w:basedOn w:val="Standardnpsmoodstavce"/>
    <w:unhideWhenUsed/>
    <w:rsid w:val="004031D9"/>
    <w:rPr>
      <w:color w:val="0000FF"/>
      <w:u w:val="single"/>
    </w:rPr>
  </w:style>
  <w:style w:type="paragraph" w:styleId="Normlnweb">
    <w:name w:val="Normal (Web)"/>
    <w:basedOn w:val="Normln"/>
    <w:uiPriority w:val="99"/>
    <w:semiHidden/>
    <w:unhideWhenUsed/>
    <w:rsid w:val="00E34F2E"/>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Zhlav">
    <w:name w:val="header"/>
    <w:basedOn w:val="Normln"/>
    <w:link w:val="ZhlavChar"/>
    <w:uiPriority w:val="99"/>
    <w:unhideWhenUsed/>
    <w:rsid w:val="002D217A"/>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2D217A"/>
  </w:style>
  <w:style w:type="paragraph" w:styleId="Zpat">
    <w:name w:val="footer"/>
    <w:basedOn w:val="Normln"/>
    <w:link w:val="ZpatChar"/>
    <w:uiPriority w:val="99"/>
    <w:unhideWhenUsed/>
    <w:rsid w:val="002D217A"/>
    <w:pPr>
      <w:tabs>
        <w:tab w:val="center" w:pos="4536"/>
        <w:tab w:val="right" w:pos="9072"/>
      </w:tabs>
      <w:spacing w:after="0" w:line="240" w:lineRule="auto"/>
    </w:pPr>
  </w:style>
  <w:style w:type="character" w:customStyle="1" w:styleId="ZpatChar">
    <w:name w:val="Zápatí Char"/>
    <w:basedOn w:val="Standardnpsmoodstavce"/>
    <w:link w:val="Zpat"/>
    <w:uiPriority w:val="99"/>
    <w:rsid w:val="002D217A"/>
  </w:style>
  <w:style w:type="paragraph" w:styleId="Zkladntext">
    <w:name w:val="Body Text"/>
    <w:basedOn w:val="Normln"/>
    <w:link w:val="ZkladntextChar"/>
    <w:rsid w:val="002D217A"/>
    <w:pPr>
      <w:spacing w:after="0" w:line="240" w:lineRule="auto"/>
    </w:pPr>
    <w:rPr>
      <w:rFonts w:ascii="Arial" w:eastAsia="Times New Roman" w:hAnsi="Arial" w:cs="Times New Roman"/>
      <w:caps/>
      <w:sz w:val="32"/>
      <w:szCs w:val="20"/>
      <w:lang w:eastAsia="cs-CZ"/>
    </w:rPr>
  </w:style>
  <w:style w:type="character" w:customStyle="1" w:styleId="ZkladntextChar">
    <w:name w:val="Základní text Char"/>
    <w:basedOn w:val="Standardnpsmoodstavce"/>
    <w:link w:val="Zkladntext"/>
    <w:rsid w:val="002D217A"/>
    <w:rPr>
      <w:rFonts w:ascii="Arial" w:eastAsia="Times New Roman" w:hAnsi="Arial" w:cs="Times New Roman"/>
      <w:caps/>
      <w:sz w:val="32"/>
      <w:szCs w:val="20"/>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6207FE"/>
    <w:pPr>
      <w:ind w:left="720"/>
      <w:contextualSpacing/>
    </w:pPr>
  </w:style>
  <w:style w:type="character" w:customStyle="1" w:styleId="apple-converted-space">
    <w:name w:val="apple-converted-space"/>
    <w:basedOn w:val="Standardnpsmoodstavce"/>
    <w:rsid w:val="004031D9"/>
  </w:style>
  <w:style w:type="character" w:styleId="Hypertextovodkaz">
    <w:name w:val="Hyperlink"/>
    <w:basedOn w:val="Standardnpsmoodstavce"/>
    <w:unhideWhenUsed/>
    <w:rsid w:val="004031D9"/>
    <w:rPr>
      <w:color w:val="0000FF"/>
      <w:u w:val="single"/>
    </w:rPr>
  </w:style>
  <w:style w:type="paragraph" w:styleId="Normlnweb">
    <w:name w:val="Normal (Web)"/>
    <w:basedOn w:val="Normln"/>
    <w:uiPriority w:val="99"/>
    <w:semiHidden/>
    <w:unhideWhenUsed/>
    <w:rsid w:val="00E34F2E"/>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Zhlav">
    <w:name w:val="header"/>
    <w:basedOn w:val="Normln"/>
    <w:link w:val="ZhlavChar"/>
    <w:uiPriority w:val="99"/>
    <w:unhideWhenUsed/>
    <w:rsid w:val="002D217A"/>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2D217A"/>
  </w:style>
  <w:style w:type="paragraph" w:styleId="Zpat">
    <w:name w:val="footer"/>
    <w:basedOn w:val="Normln"/>
    <w:link w:val="ZpatChar"/>
    <w:uiPriority w:val="99"/>
    <w:unhideWhenUsed/>
    <w:rsid w:val="002D217A"/>
    <w:pPr>
      <w:tabs>
        <w:tab w:val="center" w:pos="4536"/>
        <w:tab w:val="right" w:pos="9072"/>
      </w:tabs>
      <w:spacing w:after="0" w:line="240" w:lineRule="auto"/>
    </w:pPr>
  </w:style>
  <w:style w:type="character" w:customStyle="1" w:styleId="ZpatChar">
    <w:name w:val="Zápatí Char"/>
    <w:basedOn w:val="Standardnpsmoodstavce"/>
    <w:link w:val="Zpat"/>
    <w:uiPriority w:val="99"/>
    <w:rsid w:val="002D217A"/>
  </w:style>
  <w:style w:type="paragraph" w:styleId="Zkladntext">
    <w:name w:val="Body Text"/>
    <w:basedOn w:val="Normln"/>
    <w:link w:val="ZkladntextChar"/>
    <w:rsid w:val="002D217A"/>
    <w:pPr>
      <w:spacing w:after="0" w:line="240" w:lineRule="auto"/>
    </w:pPr>
    <w:rPr>
      <w:rFonts w:ascii="Arial" w:eastAsia="Times New Roman" w:hAnsi="Arial" w:cs="Times New Roman"/>
      <w:caps/>
      <w:sz w:val="32"/>
      <w:szCs w:val="20"/>
      <w:lang w:eastAsia="cs-CZ"/>
    </w:rPr>
  </w:style>
  <w:style w:type="character" w:customStyle="1" w:styleId="ZkladntextChar">
    <w:name w:val="Základní text Char"/>
    <w:basedOn w:val="Standardnpsmoodstavce"/>
    <w:link w:val="Zkladntext"/>
    <w:rsid w:val="002D217A"/>
    <w:rPr>
      <w:rFonts w:ascii="Arial" w:eastAsia="Times New Roman" w:hAnsi="Arial" w:cs="Times New Roman"/>
      <w:caps/>
      <w:sz w:val="32"/>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9032188">
      <w:bodyDiv w:val="1"/>
      <w:marLeft w:val="0"/>
      <w:marRight w:val="0"/>
      <w:marTop w:val="0"/>
      <w:marBottom w:val="0"/>
      <w:divBdr>
        <w:top w:val="none" w:sz="0" w:space="0" w:color="auto"/>
        <w:left w:val="none" w:sz="0" w:space="0" w:color="auto"/>
        <w:bottom w:val="none" w:sz="0" w:space="0" w:color="auto"/>
        <w:right w:val="none" w:sz="0" w:space="0" w:color="auto"/>
      </w:divBdr>
    </w:div>
    <w:div w:id="1403680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ktch.cz" TargetMode="External"/><Relationship Id="rId13" Type="http://schemas.openxmlformats.org/officeDocument/2006/relationships/hyperlink" Target="http://www.cez.cz"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cez@cez.cz"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warfarin.cz" TargetMode="External"/><Relationship Id="rId5" Type="http://schemas.openxmlformats.org/officeDocument/2006/relationships/webSettings" Target="webSettings.xml"/><Relationship Id="rId15" Type="http://schemas.openxmlformats.org/officeDocument/2006/relationships/hyperlink" Target="http://www.eon-distribuce.cz" TargetMode="External"/><Relationship Id="rId10" Type="http://schemas.openxmlformats.org/officeDocument/2006/relationships/hyperlink" Target="http://www.heartware.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cardion.cz" TargetMode="External"/><Relationship Id="rId14" Type="http://schemas.openxmlformats.org/officeDocument/2006/relationships/hyperlink" Target="mailto:energy@rightpower.cz"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cktch.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392</TotalTime>
  <Pages>1</Pages>
  <Words>1163</Words>
  <Characters>6864</Characters>
  <Application>Microsoft Office Word</Application>
  <DocSecurity>0</DocSecurity>
  <Lines>57</Lines>
  <Paragraphs>16</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8011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cktch</dc:creator>
  <cp:lastModifiedBy>cktch</cp:lastModifiedBy>
  <cp:revision>22</cp:revision>
  <cp:lastPrinted>2015-01-14T06:23:00Z</cp:lastPrinted>
  <dcterms:created xsi:type="dcterms:W3CDTF">2015-01-05T06:59:00Z</dcterms:created>
  <dcterms:modified xsi:type="dcterms:W3CDTF">2015-01-14T08:16:00Z</dcterms:modified>
</cp:coreProperties>
</file>